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F2D2" w14:textId="1303E7D0" w:rsidR="008C7A7D" w:rsidRDefault="008C7A7D" w:rsidP="00B84EB6">
      <w:pPr>
        <w:jc w:val="center"/>
        <w:rPr>
          <w:b/>
          <w:sz w:val="32"/>
          <w:szCs w:val="32"/>
        </w:rPr>
      </w:pPr>
      <w:r w:rsidRPr="006E5862">
        <w:rPr>
          <w:b/>
          <w:sz w:val="32"/>
          <w:szCs w:val="32"/>
        </w:rPr>
        <w:t>Zápi</w:t>
      </w:r>
      <w:r>
        <w:rPr>
          <w:b/>
          <w:sz w:val="32"/>
          <w:szCs w:val="32"/>
        </w:rPr>
        <w:t>s z</w:t>
      </w:r>
      <w:r w:rsidR="00A91868">
        <w:rPr>
          <w:b/>
          <w:sz w:val="32"/>
          <w:szCs w:val="32"/>
        </w:rPr>
        <w:t xml:space="preserve"> mimořádného</w:t>
      </w:r>
      <w:r>
        <w:rPr>
          <w:b/>
          <w:sz w:val="32"/>
          <w:szCs w:val="32"/>
        </w:rPr>
        <w:t xml:space="preserve"> jednání </w:t>
      </w:r>
      <w:r w:rsidR="006E6AF9">
        <w:rPr>
          <w:b/>
          <w:sz w:val="32"/>
          <w:szCs w:val="32"/>
        </w:rPr>
        <w:t xml:space="preserve">výkonného výboru </w:t>
      </w:r>
      <w:r w:rsidR="00FC5223">
        <w:rPr>
          <w:b/>
          <w:sz w:val="32"/>
          <w:szCs w:val="32"/>
        </w:rPr>
        <w:t xml:space="preserve">SH ČM </w:t>
      </w:r>
      <w:r>
        <w:rPr>
          <w:b/>
          <w:sz w:val="32"/>
          <w:szCs w:val="32"/>
        </w:rPr>
        <w:t>KSH Ústeckého kraje konaného d</w:t>
      </w:r>
      <w:r w:rsidRPr="006E5862">
        <w:rPr>
          <w:b/>
          <w:sz w:val="32"/>
          <w:szCs w:val="32"/>
        </w:rPr>
        <w:t xml:space="preserve">ne </w:t>
      </w:r>
      <w:r>
        <w:rPr>
          <w:b/>
          <w:sz w:val="32"/>
          <w:szCs w:val="32"/>
        </w:rPr>
        <w:t>1</w:t>
      </w:r>
      <w:r w:rsidR="0013183D">
        <w:rPr>
          <w:b/>
          <w:sz w:val="32"/>
          <w:szCs w:val="32"/>
        </w:rPr>
        <w:t>1</w:t>
      </w:r>
      <w:r w:rsidR="00EC1CB9">
        <w:rPr>
          <w:b/>
          <w:sz w:val="32"/>
          <w:szCs w:val="32"/>
        </w:rPr>
        <w:t>.</w:t>
      </w:r>
      <w:r w:rsidR="008D5642">
        <w:rPr>
          <w:b/>
          <w:sz w:val="32"/>
          <w:szCs w:val="32"/>
        </w:rPr>
        <w:t xml:space="preserve"> </w:t>
      </w:r>
      <w:r w:rsidR="00EC1CB9">
        <w:rPr>
          <w:b/>
          <w:sz w:val="32"/>
          <w:szCs w:val="32"/>
        </w:rPr>
        <w:t>1</w:t>
      </w:r>
      <w:r w:rsidR="001318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2020 </w:t>
      </w:r>
      <w:r w:rsidR="006E6AF9">
        <w:rPr>
          <w:b/>
          <w:sz w:val="32"/>
          <w:szCs w:val="32"/>
        </w:rPr>
        <w:t>v</w:t>
      </w:r>
      <w:r w:rsidR="00B84EB6">
        <w:rPr>
          <w:b/>
          <w:sz w:val="32"/>
          <w:szCs w:val="32"/>
        </w:rPr>
        <w:t> </w:t>
      </w:r>
      <w:r w:rsidR="0013183D">
        <w:rPr>
          <w:b/>
          <w:sz w:val="32"/>
          <w:szCs w:val="32"/>
        </w:rPr>
        <w:t>Lounech</w:t>
      </w:r>
    </w:p>
    <w:p w14:paraId="0C8A7049" w14:textId="77777777" w:rsidR="00B84EB6" w:rsidRPr="008E660C" w:rsidRDefault="00B84EB6" w:rsidP="00B84EB6">
      <w:pPr>
        <w:jc w:val="center"/>
        <w:rPr>
          <w:b/>
          <w:sz w:val="20"/>
          <w:szCs w:val="20"/>
        </w:rPr>
      </w:pPr>
    </w:p>
    <w:p w14:paraId="50402786" w14:textId="40588C5C" w:rsidR="008C7A7D" w:rsidRDefault="008C7A7D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>Přítomni: dle presenční listiny</w:t>
      </w:r>
      <w:r w:rsidR="008E660C">
        <w:rPr>
          <w:rFonts w:ascii="Tahoma" w:hAnsi="Tahoma" w:cs="Tahoma"/>
        </w:rPr>
        <w:t>¨</w:t>
      </w:r>
    </w:p>
    <w:p w14:paraId="200D8A94" w14:textId="77777777" w:rsidR="008E660C" w:rsidRPr="008E660C" w:rsidRDefault="008E660C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39301903" w14:textId="57FC533A" w:rsidR="00A645F4" w:rsidRDefault="00CC1F1B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 xml:space="preserve">Starosta </w:t>
      </w:r>
      <w:r w:rsidR="00BA3B9C" w:rsidRPr="00FC5223">
        <w:rPr>
          <w:rFonts w:ascii="Tahoma" w:hAnsi="Tahoma" w:cs="Tahoma"/>
        </w:rPr>
        <w:t xml:space="preserve">Jiří Henc </w:t>
      </w:r>
      <w:r w:rsidRPr="00FC5223">
        <w:rPr>
          <w:rFonts w:ascii="Tahoma" w:hAnsi="Tahoma" w:cs="Tahoma"/>
        </w:rPr>
        <w:t>přivítal přítomné.</w:t>
      </w:r>
    </w:p>
    <w:p w14:paraId="0611B4C3" w14:textId="77777777" w:rsidR="008E660C" w:rsidRPr="008E660C" w:rsidRDefault="008E660C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0227B3F5" w14:textId="10D3716F" w:rsidR="00CC1F1B" w:rsidRPr="00FC5223" w:rsidRDefault="00CC1F1B" w:rsidP="008E660C">
      <w:pPr>
        <w:spacing w:after="80" w:line="240" w:lineRule="auto"/>
        <w:jc w:val="both"/>
        <w:rPr>
          <w:rFonts w:ascii="Tahoma" w:hAnsi="Tahoma" w:cs="Tahoma"/>
        </w:rPr>
      </w:pPr>
      <w:r w:rsidRPr="00767DC1">
        <w:rPr>
          <w:rFonts w:ascii="Tahoma" w:hAnsi="Tahoma" w:cs="Tahoma"/>
          <w:b/>
        </w:rPr>
        <w:t>1)</w:t>
      </w:r>
      <w:r w:rsidRPr="00FC5223">
        <w:rPr>
          <w:rFonts w:ascii="Tahoma" w:hAnsi="Tahoma" w:cs="Tahoma"/>
        </w:rPr>
        <w:t xml:space="preserve"> ověřovatel</w:t>
      </w:r>
      <w:r w:rsidR="00BA3B9C" w:rsidRPr="00FC5223">
        <w:rPr>
          <w:rFonts w:ascii="Tahoma" w:hAnsi="Tahoma" w:cs="Tahoma"/>
        </w:rPr>
        <w:t>é</w:t>
      </w:r>
      <w:r w:rsidRPr="00FC5223">
        <w:rPr>
          <w:rFonts w:ascii="Tahoma" w:hAnsi="Tahoma" w:cs="Tahoma"/>
        </w:rPr>
        <w:t xml:space="preserve"> zápisu:</w:t>
      </w:r>
      <w:r w:rsidR="00BA3B9C" w:rsidRPr="00FC5223">
        <w:rPr>
          <w:rFonts w:ascii="Tahoma" w:hAnsi="Tahoma" w:cs="Tahoma"/>
        </w:rPr>
        <w:t xml:space="preserve"> Viera</w:t>
      </w:r>
      <w:r w:rsidRPr="00FC5223">
        <w:rPr>
          <w:rFonts w:ascii="Tahoma" w:hAnsi="Tahoma" w:cs="Tahoma"/>
        </w:rPr>
        <w:t xml:space="preserve"> Nejedlá,</w:t>
      </w:r>
      <w:r w:rsidR="00BA3B9C" w:rsidRPr="00FC5223">
        <w:rPr>
          <w:rFonts w:ascii="Tahoma" w:hAnsi="Tahoma" w:cs="Tahoma"/>
        </w:rPr>
        <w:t xml:space="preserve"> Ing. Ladislav</w:t>
      </w:r>
      <w:r w:rsidRPr="00FC5223">
        <w:rPr>
          <w:rFonts w:ascii="Tahoma" w:hAnsi="Tahoma" w:cs="Tahoma"/>
        </w:rPr>
        <w:t xml:space="preserve"> Langmajer</w:t>
      </w:r>
    </w:p>
    <w:p w14:paraId="55266719" w14:textId="7613D011" w:rsidR="00CC1F1B" w:rsidRPr="00FC5223" w:rsidRDefault="00B84EB6" w:rsidP="008E660C">
      <w:p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C1F1B" w:rsidRPr="00FC5223">
        <w:rPr>
          <w:rFonts w:ascii="Tahoma" w:hAnsi="Tahoma" w:cs="Tahoma"/>
        </w:rPr>
        <w:t>zapisovatelka: Lenka Krtková</w:t>
      </w:r>
    </w:p>
    <w:p w14:paraId="4530D825" w14:textId="0F11B8C5" w:rsidR="00A91868" w:rsidRPr="00B84EB6" w:rsidRDefault="00B84EB6" w:rsidP="008E660C">
      <w:p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- </w:t>
      </w:r>
      <w:r w:rsidR="00CC1F1B" w:rsidRPr="00B84EB6">
        <w:rPr>
          <w:rFonts w:ascii="Tahoma" w:hAnsi="Tahoma" w:cs="Tahoma"/>
        </w:rPr>
        <w:t>odsouhlaseno jednohlasně</w:t>
      </w:r>
    </w:p>
    <w:p w14:paraId="74CC411B" w14:textId="77777777" w:rsidR="0013183D" w:rsidRPr="008E660C" w:rsidRDefault="0013183D" w:rsidP="008E660C">
      <w:pPr>
        <w:pStyle w:val="Odstavecseseznamem"/>
        <w:spacing w:after="80" w:line="240" w:lineRule="auto"/>
        <w:contextualSpacing w:val="0"/>
        <w:jc w:val="both"/>
        <w:rPr>
          <w:rFonts w:ascii="Tahoma" w:hAnsi="Tahoma" w:cs="Tahoma"/>
          <w:sz w:val="12"/>
          <w:szCs w:val="12"/>
        </w:rPr>
      </w:pPr>
    </w:p>
    <w:p w14:paraId="5440A47C" w14:textId="373D2C0A" w:rsidR="00C30A8C" w:rsidRPr="00FC3674" w:rsidRDefault="00614D03" w:rsidP="008E660C">
      <w:pPr>
        <w:spacing w:after="80" w:line="240" w:lineRule="auto"/>
        <w:jc w:val="both"/>
        <w:rPr>
          <w:rFonts w:ascii="Tahoma" w:hAnsi="Tahoma" w:cs="Tahoma"/>
          <w:b/>
          <w:bCs/>
        </w:rPr>
      </w:pPr>
      <w:r w:rsidRPr="00767DC1">
        <w:rPr>
          <w:rFonts w:ascii="Tahoma" w:hAnsi="Tahoma" w:cs="Tahoma"/>
          <w:b/>
        </w:rPr>
        <w:t>2)</w:t>
      </w:r>
      <w:r w:rsidRPr="00FC5223">
        <w:rPr>
          <w:rFonts w:ascii="Tahoma" w:hAnsi="Tahoma" w:cs="Tahoma"/>
        </w:rPr>
        <w:t xml:space="preserve"> </w:t>
      </w:r>
      <w:r w:rsidR="0013183D" w:rsidRPr="00FC5223">
        <w:rPr>
          <w:rFonts w:ascii="Tahoma" w:hAnsi="Tahoma" w:cs="Tahoma"/>
          <w:b/>
          <w:bCs/>
        </w:rPr>
        <w:t xml:space="preserve">Plán </w:t>
      </w:r>
      <w:r w:rsidR="008E660C" w:rsidRPr="00FC3674">
        <w:rPr>
          <w:rFonts w:ascii="Tahoma" w:hAnsi="Tahoma" w:cs="Tahoma"/>
          <w:b/>
          <w:bCs/>
        </w:rPr>
        <w:t>akcí na rok 2021</w:t>
      </w:r>
    </w:p>
    <w:p w14:paraId="1301C683" w14:textId="462939C6" w:rsidR="005821A3" w:rsidRPr="00FC5223" w:rsidRDefault="005821A3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>Tohatsu Cup - termíny budou odkontrolovány s Krušnohorskou ligou.</w:t>
      </w:r>
    </w:p>
    <w:p w14:paraId="364F6680" w14:textId="4B417D0A" w:rsidR="0032137D" w:rsidRPr="00FC5223" w:rsidRDefault="00834604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 xml:space="preserve">Schváleno jednohlasně bez připomínek. </w:t>
      </w:r>
    </w:p>
    <w:p w14:paraId="2A66CEE9" w14:textId="77777777" w:rsidR="00FC5223" w:rsidRPr="008E660C" w:rsidRDefault="00FC5223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09D38139" w14:textId="73C02920" w:rsidR="0013183D" w:rsidRPr="00FC5223" w:rsidRDefault="00D45222" w:rsidP="008E660C">
      <w:pPr>
        <w:spacing w:after="80" w:line="240" w:lineRule="auto"/>
        <w:jc w:val="both"/>
        <w:rPr>
          <w:rFonts w:ascii="Tahoma" w:hAnsi="Tahoma" w:cs="Tahoma"/>
          <w:b/>
          <w:bCs/>
        </w:rPr>
      </w:pPr>
      <w:r w:rsidRPr="00FC5223">
        <w:rPr>
          <w:rFonts w:ascii="Tahoma" w:hAnsi="Tahoma" w:cs="Tahoma"/>
          <w:b/>
          <w:bCs/>
        </w:rPr>
        <w:t>3) Čerpání rozpočtu 2020 a návrh na rok 2021</w:t>
      </w:r>
      <w:r w:rsidR="0013183D" w:rsidRPr="00FC5223">
        <w:rPr>
          <w:rFonts w:ascii="Tahoma" w:hAnsi="Tahoma" w:cs="Tahoma"/>
          <w:b/>
          <w:bCs/>
        </w:rPr>
        <w:t xml:space="preserve"> </w:t>
      </w:r>
    </w:p>
    <w:p w14:paraId="69750302" w14:textId="451C9829" w:rsidR="00D45222" w:rsidRPr="00FC5223" w:rsidRDefault="00D45222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 xml:space="preserve">Schváleno jednohlasně bez připomínek. </w:t>
      </w:r>
    </w:p>
    <w:p w14:paraId="75063CBA" w14:textId="77777777" w:rsidR="00FC5223" w:rsidRPr="008E660C" w:rsidRDefault="00FC5223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35412C44" w14:textId="72791644" w:rsidR="0013183D" w:rsidRPr="00767DC1" w:rsidRDefault="00D45222" w:rsidP="008E660C">
      <w:pPr>
        <w:spacing w:after="80" w:line="240" w:lineRule="auto"/>
        <w:jc w:val="both"/>
        <w:rPr>
          <w:rFonts w:ascii="Tahoma" w:hAnsi="Tahoma" w:cs="Tahoma"/>
          <w:b/>
        </w:rPr>
      </w:pPr>
      <w:r w:rsidRPr="00767DC1">
        <w:rPr>
          <w:rFonts w:ascii="Tahoma" w:hAnsi="Tahoma" w:cs="Tahoma"/>
          <w:b/>
        </w:rPr>
        <w:t>4) návrh rozdělení vedení</w:t>
      </w:r>
    </w:p>
    <w:p w14:paraId="2A58331A" w14:textId="41C5E55A" w:rsidR="00D45222" w:rsidRPr="00FC5223" w:rsidRDefault="00D45222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>- starosta – finance, Zasloužil</w:t>
      </w:r>
      <w:r w:rsidR="007C6259">
        <w:rPr>
          <w:rFonts w:ascii="Tahoma" w:hAnsi="Tahoma" w:cs="Tahoma"/>
        </w:rPr>
        <w:t>í</w:t>
      </w:r>
      <w:r w:rsidRPr="00FC5223">
        <w:rPr>
          <w:rFonts w:ascii="Tahoma" w:hAnsi="Tahoma" w:cs="Tahoma"/>
        </w:rPr>
        <w:t xml:space="preserve"> hasiči</w:t>
      </w:r>
    </w:p>
    <w:p w14:paraId="0FEBE669" w14:textId="77777777" w:rsidR="00FC3674" w:rsidRPr="00FC3674" w:rsidRDefault="00D45222" w:rsidP="008E660C">
      <w:pPr>
        <w:spacing w:after="80" w:line="240" w:lineRule="auto"/>
        <w:jc w:val="both"/>
        <w:rPr>
          <w:rFonts w:ascii="Tahoma" w:hAnsi="Tahoma" w:cs="Tahoma"/>
        </w:rPr>
      </w:pPr>
      <w:r w:rsidRPr="00767DC1">
        <w:rPr>
          <w:rFonts w:ascii="Tahoma" w:hAnsi="Tahoma" w:cs="Tahoma"/>
        </w:rPr>
        <w:t xml:space="preserve">- </w:t>
      </w:r>
      <w:r w:rsidR="00767DC1" w:rsidRPr="00FC3674">
        <w:rPr>
          <w:rFonts w:ascii="Tahoma" w:hAnsi="Tahoma" w:cs="Tahoma"/>
          <w:b/>
        </w:rPr>
        <w:t>první</w:t>
      </w:r>
      <w:r w:rsidR="00767DC1" w:rsidRPr="00FC3674">
        <w:rPr>
          <w:rFonts w:ascii="Tahoma" w:hAnsi="Tahoma" w:cs="Tahoma"/>
        </w:rPr>
        <w:t xml:space="preserve"> </w:t>
      </w:r>
      <w:r w:rsidRPr="00FC3674">
        <w:rPr>
          <w:rFonts w:ascii="Tahoma" w:hAnsi="Tahoma" w:cs="Tahoma"/>
        </w:rPr>
        <w:t xml:space="preserve">náměstek – </w:t>
      </w:r>
      <w:r w:rsidR="00767DC1" w:rsidRPr="00FC3674">
        <w:rPr>
          <w:rFonts w:ascii="Tahoma" w:hAnsi="Tahoma" w:cs="Tahoma"/>
          <w:b/>
        </w:rPr>
        <w:t>Tomáš Mikšovský</w:t>
      </w:r>
      <w:r w:rsidR="00767DC1" w:rsidRPr="00FC3674">
        <w:rPr>
          <w:rFonts w:ascii="Tahoma" w:hAnsi="Tahoma" w:cs="Tahoma"/>
        </w:rPr>
        <w:t xml:space="preserve"> - </w:t>
      </w:r>
      <w:r w:rsidRPr="00FC3674">
        <w:rPr>
          <w:rFonts w:ascii="Tahoma" w:hAnsi="Tahoma" w:cs="Tahoma"/>
        </w:rPr>
        <w:t>mládež a represe</w:t>
      </w:r>
    </w:p>
    <w:p w14:paraId="44E764F8" w14:textId="71967BCF" w:rsidR="008E660C" w:rsidRDefault="00FC3674" w:rsidP="008E660C">
      <w:pPr>
        <w:spacing w:after="80" w:line="240" w:lineRule="auto"/>
        <w:jc w:val="both"/>
        <w:rPr>
          <w:rFonts w:ascii="Tahoma" w:hAnsi="Tahoma" w:cs="Tahoma"/>
        </w:rPr>
      </w:pPr>
      <w:r w:rsidRPr="00FC3674">
        <w:rPr>
          <w:rFonts w:ascii="Tahoma" w:hAnsi="Tahoma" w:cs="Tahoma"/>
        </w:rPr>
        <w:t xml:space="preserve">- </w:t>
      </w:r>
      <w:r w:rsidR="00767DC1" w:rsidRPr="00FC3674">
        <w:rPr>
          <w:rFonts w:ascii="Tahoma" w:hAnsi="Tahoma" w:cs="Tahoma"/>
          <w:b/>
        </w:rPr>
        <w:t>druhý</w:t>
      </w:r>
      <w:r w:rsidR="00767DC1" w:rsidRPr="00FC3674">
        <w:rPr>
          <w:rFonts w:ascii="Tahoma" w:hAnsi="Tahoma" w:cs="Tahoma"/>
        </w:rPr>
        <w:t xml:space="preserve"> </w:t>
      </w:r>
      <w:r w:rsidR="00D45222" w:rsidRPr="00FC3674">
        <w:rPr>
          <w:rFonts w:ascii="Tahoma" w:hAnsi="Tahoma" w:cs="Tahoma"/>
        </w:rPr>
        <w:t xml:space="preserve">náměstek </w:t>
      </w:r>
      <w:r w:rsidR="00767DC1" w:rsidRPr="00FC3674">
        <w:rPr>
          <w:rFonts w:ascii="Tahoma" w:hAnsi="Tahoma" w:cs="Tahoma"/>
        </w:rPr>
        <w:t>–</w:t>
      </w:r>
      <w:r w:rsidR="00D45222" w:rsidRPr="00FC3674">
        <w:rPr>
          <w:rFonts w:ascii="Tahoma" w:hAnsi="Tahoma" w:cs="Tahoma"/>
        </w:rPr>
        <w:t xml:space="preserve"> </w:t>
      </w:r>
      <w:r w:rsidR="00767DC1" w:rsidRPr="00FC3674">
        <w:rPr>
          <w:rFonts w:ascii="Tahoma" w:hAnsi="Tahoma" w:cs="Tahoma"/>
          <w:b/>
        </w:rPr>
        <w:t xml:space="preserve">Viera Nejedlá - </w:t>
      </w:r>
      <w:r w:rsidR="00D45222" w:rsidRPr="00FC3674">
        <w:rPr>
          <w:rFonts w:ascii="Tahoma" w:hAnsi="Tahoma" w:cs="Tahoma"/>
        </w:rPr>
        <w:t>vnitroorganizační, prevenc</w:t>
      </w:r>
      <w:r w:rsidR="00D45222" w:rsidRPr="00FC5223">
        <w:rPr>
          <w:rFonts w:ascii="Tahoma" w:hAnsi="Tahoma" w:cs="Tahoma"/>
        </w:rPr>
        <w:t>e, ochrana obyvatel</w:t>
      </w:r>
    </w:p>
    <w:p w14:paraId="62D7A1EC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13ACF287" w14:textId="41540692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b/>
        </w:rPr>
      </w:pPr>
      <w:r w:rsidRPr="00E17BB4">
        <w:rPr>
          <w:rFonts w:ascii="Tahoma" w:hAnsi="Tahoma" w:cs="Tahoma"/>
          <w:b/>
        </w:rPr>
        <w:t xml:space="preserve">5) </w:t>
      </w:r>
      <w:r>
        <w:rPr>
          <w:rFonts w:ascii="Tahoma" w:hAnsi="Tahoma" w:cs="Tahoma"/>
          <w:b/>
        </w:rPr>
        <w:t>organizační</w:t>
      </w:r>
    </w:p>
    <w:p w14:paraId="73118673" w14:textId="056BCD3B" w:rsidR="00D45222" w:rsidRDefault="00E17BB4" w:rsidP="008E660C">
      <w:pPr>
        <w:spacing w:after="80" w:line="240" w:lineRule="auto"/>
        <w:jc w:val="both"/>
        <w:rPr>
          <w:rFonts w:ascii="Tahoma" w:hAnsi="Tahoma" w:cs="Tahoma"/>
        </w:rPr>
      </w:pPr>
      <w:r w:rsidRPr="00E17BB4">
        <w:rPr>
          <w:rFonts w:ascii="Tahoma" w:hAnsi="Tahoma" w:cs="Tahoma"/>
          <w:b/>
        </w:rPr>
        <w:t>a</w:t>
      </w:r>
      <w:r w:rsidR="00D45222" w:rsidRPr="00E17BB4">
        <w:rPr>
          <w:rFonts w:ascii="Tahoma" w:hAnsi="Tahoma" w:cs="Tahoma"/>
          <w:b/>
        </w:rPr>
        <w:t>)</w:t>
      </w:r>
      <w:r w:rsidR="00D45222" w:rsidRPr="00FC5223">
        <w:rPr>
          <w:rFonts w:ascii="Tahoma" w:hAnsi="Tahoma" w:cs="Tahoma"/>
        </w:rPr>
        <w:t xml:space="preserve"> VV pověřuje p. Hence, aby do konce roku dojednal setkání s hejtmanem Ústeckého kraje a setkání s ředitelem HZS Ústeckého kraje Ing. Vyskočilem.</w:t>
      </w:r>
    </w:p>
    <w:p w14:paraId="4B028EFB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8"/>
          <w:szCs w:val="8"/>
        </w:rPr>
      </w:pPr>
    </w:p>
    <w:p w14:paraId="53348441" w14:textId="1DD443F3" w:rsidR="00D45222" w:rsidRDefault="00E17BB4" w:rsidP="008E660C">
      <w:pPr>
        <w:spacing w:after="80" w:line="240" w:lineRule="auto"/>
        <w:jc w:val="both"/>
        <w:rPr>
          <w:rFonts w:ascii="Tahoma" w:hAnsi="Tahoma" w:cs="Tahoma"/>
        </w:rPr>
      </w:pPr>
      <w:r w:rsidRPr="00E17BB4">
        <w:rPr>
          <w:rFonts w:ascii="Tahoma" w:hAnsi="Tahoma" w:cs="Tahoma"/>
          <w:b/>
        </w:rPr>
        <w:t>b</w:t>
      </w:r>
      <w:r w:rsidR="00D45222" w:rsidRPr="00FC3674">
        <w:rPr>
          <w:rFonts w:ascii="Tahoma" w:hAnsi="Tahoma" w:cs="Tahoma"/>
          <w:bCs/>
        </w:rPr>
        <w:t xml:space="preserve">) </w:t>
      </w:r>
      <w:r w:rsidR="008E6F70" w:rsidRPr="00FC3674">
        <w:rPr>
          <w:rFonts w:ascii="Tahoma" w:hAnsi="Tahoma" w:cs="Tahoma"/>
          <w:bCs/>
        </w:rPr>
        <w:t>Jmenování i</w:t>
      </w:r>
      <w:r w:rsidR="00D45222" w:rsidRPr="00FC3674">
        <w:rPr>
          <w:rFonts w:ascii="Tahoma" w:hAnsi="Tahoma" w:cs="Tahoma"/>
          <w:bCs/>
        </w:rPr>
        <w:t>nventarizační</w:t>
      </w:r>
      <w:r w:rsidR="00D45222" w:rsidRPr="00FC3674">
        <w:rPr>
          <w:rFonts w:ascii="Tahoma" w:hAnsi="Tahoma" w:cs="Tahoma"/>
        </w:rPr>
        <w:t xml:space="preserve"> </w:t>
      </w:r>
      <w:r w:rsidR="00D45222" w:rsidRPr="00FC5223">
        <w:rPr>
          <w:rFonts w:ascii="Tahoma" w:hAnsi="Tahoma" w:cs="Tahoma"/>
        </w:rPr>
        <w:t>komise –</w:t>
      </w:r>
      <w:r w:rsidR="00B946A2" w:rsidRPr="00FC5223">
        <w:rPr>
          <w:rFonts w:ascii="Tahoma" w:hAnsi="Tahoma" w:cs="Tahoma"/>
        </w:rPr>
        <w:t xml:space="preserve"> 3</w:t>
      </w:r>
      <w:r w:rsidR="00D45222" w:rsidRPr="00FC5223">
        <w:rPr>
          <w:rFonts w:ascii="Tahoma" w:hAnsi="Tahoma" w:cs="Tahoma"/>
        </w:rPr>
        <w:t xml:space="preserve"> člen</w:t>
      </w:r>
      <w:r w:rsidR="00B946A2" w:rsidRPr="00FC5223">
        <w:rPr>
          <w:rFonts w:ascii="Tahoma" w:hAnsi="Tahoma" w:cs="Tahoma"/>
        </w:rPr>
        <w:t>ové</w:t>
      </w:r>
      <w:r w:rsidR="00D45222" w:rsidRPr="00FC5223">
        <w:rPr>
          <w:rFonts w:ascii="Tahoma" w:hAnsi="Tahoma" w:cs="Tahoma"/>
        </w:rPr>
        <w:t xml:space="preserve"> KORR</w:t>
      </w:r>
    </w:p>
    <w:p w14:paraId="3C1E2502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8"/>
          <w:szCs w:val="8"/>
        </w:rPr>
      </w:pPr>
    </w:p>
    <w:p w14:paraId="2EF1D50A" w14:textId="7EFCC4E6" w:rsidR="00B946A2" w:rsidRDefault="00E17BB4" w:rsidP="008E660C">
      <w:pPr>
        <w:spacing w:after="80" w:line="240" w:lineRule="auto"/>
        <w:jc w:val="both"/>
        <w:rPr>
          <w:rFonts w:ascii="Tahoma" w:hAnsi="Tahoma" w:cs="Tahoma"/>
        </w:rPr>
      </w:pPr>
      <w:r w:rsidRPr="00E17BB4">
        <w:rPr>
          <w:rFonts w:ascii="Tahoma" w:hAnsi="Tahoma" w:cs="Tahoma"/>
          <w:b/>
        </w:rPr>
        <w:t>c</w:t>
      </w:r>
      <w:r w:rsidR="00B946A2" w:rsidRPr="00E17BB4">
        <w:rPr>
          <w:rFonts w:ascii="Tahoma" w:hAnsi="Tahoma" w:cs="Tahoma"/>
          <w:b/>
        </w:rPr>
        <w:t>)</w:t>
      </w:r>
      <w:r w:rsidR="00B946A2" w:rsidRPr="00FC5223">
        <w:rPr>
          <w:rFonts w:ascii="Tahoma" w:hAnsi="Tahoma" w:cs="Tahoma"/>
        </w:rPr>
        <w:t xml:space="preserve"> </w:t>
      </w:r>
      <w:r w:rsidR="00211FC9" w:rsidRPr="00FC5223">
        <w:rPr>
          <w:rFonts w:ascii="Tahoma" w:hAnsi="Tahoma" w:cs="Tahoma"/>
        </w:rPr>
        <w:t>Informace o možnosti nového přihlašování do centrální evidence</w:t>
      </w:r>
      <w:r w:rsidR="008E6F70">
        <w:rPr>
          <w:rFonts w:ascii="Tahoma" w:hAnsi="Tahoma" w:cs="Tahoma"/>
        </w:rPr>
        <w:t>.</w:t>
      </w:r>
      <w:r w:rsidR="00211FC9" w:rsidRPr="00FC5223">
        <w:rPr>
          <w:rFonts w:ascii="Tahoma" w:hAnsi="Tahoma" w:cs="Tahoma"/>
        </w:rPr>
        <w:t xml:space="preserve"> </w:t>
      </w:r>
    </w:p>
    <w:p w14:paraId="2CE742FC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6"/>
          <w:szCs w:val="6"/>
        </w:rPr>
      </w:pPr>
    </w:p>
    <w:p w14:paraId="0AC48AAE" w14:textId="751CABC2" w:rsidR="00211FC9" w:rsidRDefault="00E17BB4" w:rsidP="008E660C">
      <w:pPr>
        <w:spacing w:after="80" w:line="240" w:lineRule="auto"/>
        <w:jc w:val="both"/>
        <w:rPr>
          <w:rFonts w:ascii="Tahoma" w:hAnsi="Tahoma" w:cs="Tahoma"/>
        </w:rPr>
      </w:pPr>
      <w:r w:rsidRPr="00E17BB4">
        <w:rPr>
          <w:rFonts w:ascii="Tahoma" w:hAnsi="Tahoma" w:cs="Tahoma"/>
          <w:b/>
        </w:rPr>
        <w:t>d</w:t>
      </w:r>
      <w:r w:rsidR="00211FC9" w:rsidRPr="00E17BB4">
        <w:rPr>
          <w:rFonts w:ascii="Tahoma" w:hAnsi="Tahoma" w:cs="Tahoma"/>
          <w:b/>
        </w:rPr>
        <w:t>)</w:t>
      </w:r>
      <w:r w:rsidR="00211FC9" w:rsidRPr="00FC5223">
        <w:rPr>
          <w:rFonts w:ascii="Tahoma" w:hAnsi="Tahoma" w:cs="Tahoma"/>
        </w:rPr>
        <w:t xml:space="preserve"> dýchací technika</w:t>
      </w:r>
    </w:p>
    <w:p w14:paraId="67F624CA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6"/>
          <w:szCs w:val="6"/>
        </w:rPr>
      </w:pPr>
    </w:p>
    <w:p w14:paraId="3035518A" w14:textId="601FD6A6" w:rsidR="00211FC9" w:rsidRDefault="00E17BB4" w:rsidP="008E660C">
      <w:pPr>
        <w:spacing w:after="80" w:line="240" w:lineRule="auto"/>
        <w:jc w:val="both"/>
        <w:rPr>
          <w:rFonts w:ascii="Tahoma" w:hAnsi="Tahoma" w:cs="Tahoma"/>
        </w:rPr>
      </w:pPr>
      <w:r w:rsidRPr="00E17BB4">
        <w:rPr>
          <w:rFonts w:ascii="Tahoma" w:hAnsi="Tahoma" w:cs="Tahoma"/>
          <w:b/>
        </w:rPr>
        <w:t>e</w:t>
      </w:r>
      <w:r w:rsidR="00211FC9" w:rsidRPr="00E17BB4">
        <w:rPr>
          <w:rFonts w:ascii="Tahoma" w:hAnsi="Tahoma" w:cs="Tahoma"/>
          <w:b/>
        </w:rPr>
        <w:t>)</w:t>
      </w:r>
      <w:r w:rsidR="00211FC9" w:rsidRPr="00E17BB4">
        <w:rPr>
          <w:rFonts w:ascii="Tahoma" w:hAnsi="Tahoma" w:cs="Tahoma"/>
        </w:rPr>
        <w:t xml:space="preserve"> </w:t>
      </w:r>
      <w:r w:rsidR="00211FC9" w:rsidRPr="00FC5223">
        <w:rPr>
          <w:rFonts w:ascii="Tahoma" w:hAnsi="Tahoma" w:cs="Tahoma"/>
        </w:rPr>
        <w:t>VVH – do konce ledna 2021 odevzdat hlášení, do 28. 2. 2021 odevzdat členské příspěvky, VVH uskutečnit dle epidemiologické situace</w:t>
      </w:r>
    </w:p>
    <w:p w14:paraId="407A7F7D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6"/>
          <w:szCs w:val="6"/>
        </w:rPr>
      </w:pPr>
    </w:p>
    <w:p w14:paraId="37C6590F" w14:textId="77777777" w:rsidR="008E6F70" w:rsidRDefault="00E17BB4" w:rsidP="008E660C">
      <w:p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</w:t>
      </w:r>
      <w:r w:rsidR="00211FC9" w:rsidRPr="00FC5223">
        <w:rPr>
          <w:rFonts w:ascii="Tahoma" w:hAnsi="Tahoma" w:cs="Tahoma"/>
        </w:rPr>
        <w:t xml:space="preserve">) </w:t>
      </w:r>
      <w:r w:rsidR="008E6F70">
        <w:rPr>
          <w:rFonts w:ascii="Tahoma" w:hAnsi="Tahoma" w:cs="Tahoma"/>
        </w:rPr>
        <w:t>Vyúčtování dotací z MŠMT</w:t>
      </w:r>
      <w:r w:rsidR="007A6EB2" w:rsidRPr="00FC5223">
        <w:rPr>
          <w:rFonts w:ascii="Tahoma" w:hAnsi="Tahoma" w:cs="Tahoma"/>
        </w:rPr>
        <w:t xml:space="preserve"> </w:t>
      </w:r>
    </w:p>
    <w:p w14:paraId="75A22864" w14:textId="77777777" w:rsidR="008E6F70" w:rsidRPr="008E6F70" w:rsidRDefault="007A6EB2" w:rsidP="008E6F70">
      <w:pPr>
        <w:pStyle w:val="Odstavecseseznamem"/>
        <w:numPr>
          <w:ilvl w:val="0"/>
          <w:numId w:val="3"/>
        </w:numPr>
        <w:spacing w:after="80" w:line="240" w:lineRule="auto"/>
        <w:jc w:val="both"/>
        <w:rPr>
          <w:rFonts w:ascii="Tahoma" w:hAnsi="Tahoma" w:cs="Tahoma"/>
          <w:b/>
        </w:rPr>
      </w:pPr>
      <w:r w:rsidRPr="008E6F70">
        <w:rPr>
          <w:rFonts w:ascii="Tahoma" w:hAnsi="Tahoma" w:cs="Tahoma"/>
        </w:rPr>
        <w:t>Litoměřice a C</w:t>
      </w:r>
      <w:r w:rsidR="008E6F70">
        <w:rPr>
          <w:rFonts w:ascii="Tahoma" w:hAnsi="Tahoma" w:cs="Tahoma"/>
        </w:rPr>
        <w:t>homutov nemají vyúčtovány mzdy</w:t>
      </w:r>
    </w:p>
    <w:p w14:paraId="63496839" w14:textId="27B569A2" w:rsidR="00211FC9" w:rsidRPr="008E6F70" w:rsidRDefault="007A6EB2" w:rsidP="008E6F70">
      <w:pPr>
        <w:pStyle w:val="Odstavecseseznamem"/>
        <w:numPr>
          <w:ilvl w:val="0"/>
          <w:numId w:val="3"/>
        </w:numPr>
        <w:spacing w:after="80" w:line="240" w:lineRule="auto"/>
        <w:jc w:val="both"/>
        <w:rPr>
          <w:rFonts w:ascii="Tahoma" w:hAnsi="Tahoma" w:cs="Tahoma"/>
          <w:b/>
        </w:rPr>
      </w:pPr>
      <w:r w:rsidRPr="008E6F70">
        <w:rPr>
          <w:rFonts w:ascii="Tahoma" w:hAnsi="Tahoma" w:cs="Tahoma"/>
        </w:rPr>
        <w:t>Chomutov nemá vyúčtováno MŠMT Sport, neboť nedodalo sjetinu z účetnictví</w:t>
      </w:r>
    </w:p>
    <w:p w14:paraId="743FBC35" w14:textId="77777777" w:rsidR="00E17BB4" w:rsidRPr="00E17BB4" w:rsidRDefault="00E17BB4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2A5D920B" w14:textId="631528E5" w:rsidR="007A6EB2" w:rsidRPr="00FC3674" w:rsidRDefault="00E17BB4" w:rsidP="008E660C">
      <w:pPr>
        <w:spacing w:after="80" w:line="240" w:lineRule="auto"/>
        <w:jc w:val="both"/>
        <w:rPr>
          <w:rFonts w:ascii="Tahoma" w:hAnsi="Tahoma" w:cs="Tahoma"/>
          <w:b/>
        </w:rPr>
      </w:pPr>
      <w:r w:rsidRPr="00E17BB4">
        <w:rPr>
          <w:rFonts w:ascii="Tahoma" w:hAnsi="Tahoma" w:cs="Tahoma"/>
          <w:b/>
        </w:rPr>
        <w:t>6</w:t>
      </w:r>
      <w:r w:rsidR="007A6EB2" w:rsidRPr="00E17BB4">
        <w:rPr>
          <w:rFonts w:ascii="Tahoma" w:hAnsi="Tahoma" w:cs="Tahoma"/>
          <w:b/>
        </w:rPr>
        <w:t>)</w:t>
      </w:r>
      <w:r w:rsidR="007A6EB2" w:rsidRPr="00FC5223">
        <w:rPr>
          <w:rFonts w:ascii="Tahoma" w:hAnsi="Tahoma" w:cs="Tahoma"/>
        </w:rPr>
        <w:t xml:space="preserve"> </w:t>
      </w:r>
      <w:r w:rsidRPr="00FC3674">
        <w:rPr>
          <w:rFonts w:ascii="Tahoma" w:hAnsi="Tahoma" w:cs="Tahoma"/>
          <w:b/>
        </w:rPr>
        <w:t>Informace z</w:t>
      </w:r>
      <w:r w:rsidR="008E6F70" w:rsidRPr="00FC3674">
        <w:rPr>
          <w:rFonts w:ascii="Tahoma" w:hAnsi="Tahoma" w:cs="Tahoma"/>
          <w:b/>
        </w:rPr>
        <w:t> </w:t>
      </w:r>
      <w:r w:rsidRPr="00FC3674">
        <w:rPr>
          <w:rFonts w:ascii="Tahoma" w:hAnsi="Tahoma" w:cs="Tahoma"/>
          <w:b/>
        </w:rPr>
        <w:t>OSH</w:t>
      </w:r>
      <w:r w:rsidR="008E6F70" w:rsidRPr="00FC3674">
        <w:rPr>
          <w:rFonts w:ascii="Tahoma" w:hAnsi="Tahoma" w:cs="Tahoma"/>
          <w:b/>
        </w:rPr>
        <w:t xml:space="preserve"> a přítomných členů VV</w:t>
      </w:r>
    </w:p>
    <w:p w14:paraId="07732269" w14:textId="717BF6FE" w:rsidR="007A6EB2" w:rsidRDefault="007A6EB2" w:rsidP="008E660C">
      <w:pPr>
        <w:spacing w:after="80" w:line="240" w:lineRule="auto"/>
        <w:jc w:val="both"/>
        <w:rPr>
          <w:rFonts w:ascii="Tahoma" w:hAnsi="Tahoma" w:cs="Tahoma"/>
        </w:rPr>
      </w:pPr>
      <w:r w:rsidRPr="002851C6">
        <w:rPr>
          <w:rFonts w:ascii="Tahoma" w:hAnsi="Tahoma" w:cs="Tahoma"/>
          <w:b/>
        </w:rPr>
        <w:t>OSH Most</w:t>
      </w:r>
      <w:r w:rsidRPr="00FC5223">
        <w:rPr>
          <w:rFonts w:ascii="Tahoma" w:hAnsi="Tahoma" w:cs="Tahoma"/>
        </w:rPr>
        <w:t xml:space="preserve"> – poděkování Lence Krtkové za pomoc s</w:t>
      </w:r>
      <w:r w:rsidR="008E6F70">
        <w:rPr>
          <w:rFonts w:ascii="Tahoma" w:hAnsi="Tahoma" w:cs="Tahoma"/>
        </w:rPr>
        <w:t> </w:t>
      </w:r>
      <w:r w:rsidRPr="00FC5223">
        <w:rPr>
          <w:rFonts w:ascii="Tahoma" w:hAnsi="Tahoma" w:cs="Tahoma"/>
        </w:rPr>
        <w:t>dotacemi</w:t>
      </w:r>
    </w:p>
    <w:p w14:paraId="7F24D42D" w14:textId="77777777" w:rsidR="008E6F70" w:rsidRPr="008E6F70" w:rsidRDefault="008E6F70" w:rsidP="008E660C">
      <w:pPr>
        <w:spacing w:after="80" w:line="240" w:lineRule="auto"/>
        <w:jc w:val="both"/>
        <w:rPr>
          <w:rFonts w:ascii="Tahoma" w:hAnsi="Tahoma" w:cs="Tahoma"/>
          <w:sz w:val="8"/>
          <w:szCs w:val="8"/>
        </w:rPr>
      </w:pPr>
    </w:p>
    <w:p w14:paraId="3FE0F9DB" w14:textId="1C9A1337" w:rsidR="007A6EB2" w:rsidRDefault="00AE1890" w:rsidP="008E660C">
      <w:pPr>
        <w:spacing w:after="80" w:line="240" w:lineRule="auto"/>
        <w:jc w:val="both"/>
        <w:rPr>
          <w:rFonts w:ascii="Tahoma" w:hAnsi="Tahoma" w:cs="Tahoma"/>
        </w:rPr>
      </w:pPr>
      <w:r w:rsidRPr="002851C6">
        <w:rPr>
          <w:rFonts w:ascii="Tahoma" w:hAnsi="Tahoma" w:cs="Tahoma"/>
          <w:b/>
        </w:rPr>
        <w:t>OSH Děčín</w:t>
      </w:r>
      <w:r w:rsidRPr="00FC5223">
        <w:rPr>
          <w:rFonts w:ascii="Tahoma" w:hAnsi="Tahoma" w:cs="Tahoma"/>
        </w:rPr>
        <w:t xml:space="preserve"> </w:t>
      </w:r>
      <w:r w:rsidR="007D7C3D" w:rsidRPr="00FC5223">
        <w:rPr>
          <w:rFonts w:ascii="Tahoma" w:hAnsi="Tahoma" w:cs="Tahoma"/>
        </w:rPr>
        <w:t>–</w:t>
      </w:r>
      <w:r w:rsidRPr="00FC5223">
        <w:rPr>
          <w:rFonts w:ascii="Tahoma" w:hAnsi="Tahoma" w:cs="Tahoma"/>
        </w:rPr>
        <w:t xml:space="preserve"> </w:t>
      </w:r>
      <w:r w:rsidR="007D7C3D" w:rsidRPr="00FC5223">
        <w:rPr>
          <w:rFonts w:ascii="Tahoma" w:hAnsi="Tahoma" w:cs="Tahoma"/>
        </w:rPr>
        <w:t>Konání závěrečného kola Stimaxu Cup a Tohatsu Cup bylo slíbeno bez souhlasu VV OSH Děčín. Toto bude řešeno na VV OSH dne 12. 12. 2020.</w:t>
      </w:r>
    </w:p>
    <w:p w14:paraId="5DDFF1A1" w14:textId="2C66E86A" w:rsidR="008E6F70" w:rsidRDefault="008E6F70" w:rsidP="008E660C">
      <w:pPr>
        <w:spacing w:after="80" w:line="240" w:lineRule="auto"/>
        <w:jc w:val="both"/>
        <w:rPr>
          <w:rFonts w:ascii="Tahoma" w:hAnsi="Tahoma" w:cs="Tahoma"/>
        </w:rPr>
      </w:pPr>
    </w:p>
    <w:p w14:paraId="01D5F1E9" w14:textId="77777777" w:rsidR="008E6F70" w:rsidRDefault="008E6F70" w:rsidP="008E660C">
      <w:pPr>
        <w:spacing w:after="80" w:line="240" w:lineRule="auto"/>
        <w:jc w:val="both"/>
        <w:rPr>
          <w:rFonts w:ascii="Tahoma" w:hAnsi="Tahoma" w:cs="Tahoma"/>
        </w:rPr>
      </w:pPr>
    </w:p>
    <w:p w14:paraId="44CEAF0E" w14:textId="4144A760" w:rsidR="008E6F70" w:rsidRDefault="007D7C3D" w:rsidP="008E660C">
      <w:pPr>
        <w:spacing w:after="80" w:line="240" w:lineRule="auto"/>
        <w:jc w:val="both"/>
        <w:rPr>
          <w:rFonts w:ascii="Tahoma" w:hAnsi="Tahoma" w:cs="Tahoma"/>
        </w:rPr>
      </w:pPr>
      <w:r w:rsidRPr="002851C6">
        <w:rPr>
          <w:rFonts w:ascii="Tahoma" w:hAnsi="Tahoma" w:cs="Tahoma"/>
          <w:b/>
        </w:rPr>
        <w:lastRenderedPageBreak/>
        <w:t>OSH Teplice</w:t>
      </w:r>
    </w:p>
    <w:p w14:paraId="136ED5C1" w14:textId="011B6B89" w:rsidR="007D7C3D" w:rsidRPr="00FC3674" w:rsidRDefault="007D7C3D" w:rsidP="008E6F70">
      <w:pPr>
        <w:pStyle w:val="Odstavecseseznamem"/>
        <w:numPr>
          <w:ilvl w:val="0"/>
          <w:numId w:val="4"/>
        </w:numPr>
        <w:spacing w:after="80" w:line="240" w:lineRule="auto"/>
        <w:jc w:val="both"/>
        <w:rPr>
          <w:rFonts w:ascii="Tahoma" w:hAnsi="Tahoma" w:cs="Tahoma"/>
        </w:rPr>
      </w:pPr>
      <w:r w:rsidRPr="008E6F70">
        <w:rPr>
          <w:rFonts w:ascii="Tahoma" w:hAnsi="Tahoma" w:cs="Tahoma"/>
        </w:rPr>
        <w:t xml:space="preserve">Krajské kolo Plamene </w:t>
      </w:r>
      <w:r w:rsidRPr="00FC3674">
        <w:rPr>
          <w:rFonts w:ascii="Tahoma" w:hAnsi="Tahoma" w:cs="Tahoma"/>
        </w:rPr>
        <w:t xml:space="preserve">– místo konání bude upřesněno (zda pouze v Krupce, </w:t>
      </w:r>
      <w:r w:rsidRPr="00FC3674">
        <w:rPr>
          <w:rFonts w:ascii="Tahoma" w:hAnsi="Tahoma" w:cs="Tahoma"/>
          <w:u w:val="single"/>
        </w:rPr>
        <w:t>nebo</w:t>
      </w:r>
      <w:r w:rsidR="00FC3674" w:rsidRPr="00FC3674">
        <w:rPr>
          <w:rFonts w:ascii="Tahoma" w:hAnsi="Tahoma" w:cs="Tahoma"/>
          <w:u w:val="single"/>
        </w:rPr>
        <w:t xml:space="preserve"> </w:t>
      </w:r>
      <w:r w:rsidR="008E6F70" w:rsidRPr="00FC3674">
        <w:rPr>
          <w:rFonts w:ascii="Tahoma" w:hAnsi="Tahoma" w:cs="Tahoma"/>
          <w:u w:val="single"/>
        </w:rPr>
        <w:t>pátek</w:t>
      </w:r>
      <w:r w:rsidR="008E6F70" w:rsidRPr="00FC3674">
        <w:rPr>
          <w:rFonts w:ascii="Tahoma" w:hAnsi="Tahoma" w:cs="Tahoma"/>
        </w:rPr>
        <w:t xml:space="preserve"> </w:t>
      </w:r>
      <w:r w:rsidRPr="00FC3674">
        <w:rPr>
          <w:rFonts w:ascii="Tahoma" w:hAnsi="Tahoma" w:cs="Tahoma"/>
        </w:rPr>
        <w:t xml:space="preserve">v Duchcově a </w:t>
      </w:r>
      <w:r w:rsidR="008E6F70" w:rsidRPr="00FC3674">
        <w:rPr>
          <w:rFonts w:ascii="Tahoma" w:hAnsi="Tahoma" w:cs="Tahoma"/>
        </w:rPr>
        <w:t xml:space="preserve">sobota + neděle </w:t>
      </w:r>
      <w:r w:rsidRPr="00FC3674">
        <w:rPr>
          <w:rFonts w:ascii="Tahoma" w:hAnsi="Tahoma" w:cs="Tahoma"/>
        </w:rPr>
        <w:t>v Krupce) po jednání s radou mládeže</w:t>
      </w:r>
      <w:r w:rsidR="00564393" w:rsidRPr="00FC3674">
        <w:rPr>
          <w:rFonts w:ascii="Tahoma" w:hAnsi="Tahoma" w:cs="Tahoma"/>
        </w:rPr>
        <w:t>.</w:t>
      </w:r>
    </w:p>
    <w:p w14:paraId="483CD04E" w14:textId="32832486" w:rsidR="008E6F70" w:rsidRPr="00FC3674" w:rsidRDefault="008E6F70" w:rsidP="008E6F70">
      <w:pPr>
        <w:pStyle w:val="Odstavecseseznamem"/>
        <w:numPr>
          <w:ilvl w:val="0"/>
          <w:numId w:val="4"/>
        </w:numPr>
        <w:spacing w:after="80" w:line="240" w:lineRule="auto"/>
        <w:jc w:val="both"/>
        <w:rPr>
          <w:rFonts w:ascii="Tahoma" w:hAnsi="Tahoma" w:cs="Tahoma"/>
        </w:rPr>
      </w:pPr>
      <w:r w:rsidRPr="00FC3674">
        <w:rPr>
          <w:rFonts w:ascii="Tahoma" w:hAnsi="Tahoma" w:cs="Tahoma"/>
        </w:rPr>
        <w:t>Zájem o uspořádání školení pro sbory na téma účetnictví.</w:t>
      </w:r>
    </w:p>
    <w:p w14:paraId="67CA5F17" w14:textId="77777777" w:rsidR="008E6F70" w:rsidRPr="008E6F70" w:rsidRDefault="008E6F70" w:rsidP="008E660C">
      <w:pPr>
        <w:spacing w:after="80" w:line="240" w:lineRule="auto"/>
        <w:jc w:val="both"/>
        <w:rPr>
          <w:rFonts w:ascii="Tahoma" w:hAnsi="Tahoma" w:cs="Tahoma"/>
          <w:b/>
          <w:sz w:val="8"/>
          <w:szCs w:val="8"/>
        </w:rPr>
      </w:pPr>
    </w:p>
    <w:p w14:paraId="36C5959C" w14:textId="77777777" w:rsidR="008E6F70" w:rsidRDefault="00564393" w:rsidP="008E660C">
      <w:pPr>
        <w:spacing w:after="80" w:line="240" w:lineRule="auto"/>
        <w:jc w:val="both"/>
        <w:rPr>
          <w:rFonts w:ascii="Tahoma" w:hAnsi="Tahoma" w:cs="Tahoma"/>
        </w:rPr>
      </w:pPr>
      <w:r w:rsidRPr="002851C6">
        <w:rPr>
          <w:rFonts w:ascii="Tahoma" w:hAnsi="Tahoma" w:cs="Tahoma"/>
          <w:b/>
        </w:rPr>
        <w:t>OSH Ústí nad Labem</w:t>
      </w:r>
    </w:p>
    <w:p w14:paraId="7DA08F3A" w14:textId="77777777" w:rsidR="008E6F70" w:rsidRDefault="008E6F70" w:rsidP="008E6F70">
      <w:pPr>
        <w:pStyle w:val="Odstavecseseznamem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T. Mikšovský </w:t>
      </w:r>
      <w:r w:rsidR="00564393" w:rsidRPr="008E6F70">
        <w:rPr>
          <w:rFonts w:ascii="Tahoma" w:hAnsi="Tahoma" w:cs="Tahoma"/>
        </w:rPr>
        <w:t>poděkoval za zvládnutí sou</w:t>
      </w:r>
      <w:r>
        <w:rPr>
          <w:rFonts w:ascii="Tahoma" w:hAnsi="Tahoma" w:cs="Tahoma"/>
        </w:rPr>
        <w:t>těží, které se daly uskutečnit</w:t>
      </w:r>
    </w:p>
    <w:p w14:paraId="2FBA9CAA" w14:textId="77777777" w:rsidR="008E6F70" w:rsidRDefault="008E6F70" w:rsidP="008E660C">
      <w:pPr>
        <w:pStyle w:val="Odstavecseseznamem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</w:rPr>
      </w:pPr>
      <w:r w:rsidRPr="00FC3674">
        <w:rPr>
          <w:rFonts w:ascii="Tahoma" w:hAnsi="Tahoma" w:cs="Tahoma"/>
          <w:bCs/>
        </w:rPr>
        <w:t>Ze školení vedoucích, které proběhlo online, vzešla připomínka</w:t>
      </w:r>
      <w:r w:rsidR="00564393" w:rsidRPr="00FC3674">
        <w:rPr>
          <w:rFonts w:ascii="Tahoma" w:hAnsi="Tahoma" w:cs="Tahoma"/>
          <w:bCs/>
        </w:rPr>
        <w:t xml:space="preserve"> k ústroji rozhodčích, hlavně na Stimax Cup, kde je doporučení</w:t>
      </w:r>
      <w:r w:rsidR="00564393" w:rsidRPr="00FC3674">
        <w:rPr>
          <w:rFonts w:ascii="Tahoma" w:hAnsi="Tahoma" w:cs="Tahoma"/>
        </w:rPr>
        <w:t xml:space="preserve"> </w:t>
      </w:r>
      <w:r w:rsidR="00564393" w:rsidRPr="008E6F70">
        <w:rPr>
          <w:rFonts w:ascii="Tahoma" w:hAnsi="Tahoma" w:cs="Tahoma"/>
        </w:rPr>
        <w:t>pro rozhodčí červené tričko, kalhoty</w:t>
      </w:r>
      <w:r w:rsidR="002E033B" w:rsidRPr="008E6F70">
        <w:rPr>
          <w:rFonts w:ascii="Tahoma" w:hAnsi="Tahoma" w:cs="Tahoma"/>
        </w:rPr>
        <w:t>, sukně</w:t>
      </w:r>
      <w:r w:rsidR="00564393" w:rsidRPr="008E6F70">
        <w:rPr>
          <w:rFonts w:ascii="Tahoma" w:hAnsi="Tahoma" w:cs="Tahoma"/>
        </w:rPr>
        <w:t xml:space="preserve"> od stejnokroje nebo PS, dále byly zakoupeny bundy pro rozhodčí, které budou zapůjčovány při špatném počasí</w:t>
      </w:r>
      <w:r w:rsidR="00C80954" w:rsidRPr="008E6F70">
        <w:rPr>
          <w:rFonts w:ascii="Tahoma" w:hAnsi="Tahoma" w:cs="Tahoma"/>
        </w:rPr>
        <w:t xml:space="preserve">. </w:t>
      </w:r>
    </w:p>
    <w:p w14:paraId="5D04C83D" w14:textId="4377B148" w:rsidR="008E6F70" w:rsidRDefault="0016259B" w:rsidP="008E660C">
      <w:pPr>
        <w:pStyle w:val="Odstavecseseznamem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</w:rPr>
      </w:pPr>
      <w:r w:rsidRPr="00FC3674">
        <w:rPr>
          <w:rFonts w:ascii="Tahoma" w:hAnsi="Tahoma" w:cs="Tahoma"/>
          <w:bCs/>
        </w:rPr>
        <w:t>Na posledním jednání VV OSH</w:t>
      </w:r>
      <w:r w:rsidR="003E6BE5" w:rsidRPr="00FC3674">
        <w:rPr>
          <w:rFonts w:ascii="Tahoma" w:hAnsi="Tahoma" w:cs="Tahoma"/>
          <w:bCs/>
        </w:rPr>
        <w:t xml:space="preserve"> padl námět</w:t>
      </w:r>
      <w:r w:rsidR="00C80954" w:rsidRPr="008E6F70">
        <w:rPr>
          <w:rFonts w:ascii="Tahoma" w:hAnsi="Tahoma" w:cs="Tahoma"/>
        </w:rPr>
        <w:t>, aby KORP a ochrany obyvatel se zaměřila na preventivně výchovnou činnost v základních a mateřských školách, např. Hasík.</w:t>
      </w:r>
    </w:p>
    <w:p w14:paraId="5AF99A6D" w14:textId="77777777" w:rsidR="008E6F70" w:rsidRDefault="00C80954" w:rsidP="0016259B">
      <w:pPr>
        <w:pStyle w:val="Odstavecseseznamem"/>
        <w:spacing w:after="80" w:line="240" w:lineRule="auto"/>
        <w:jc w:val="both"/>
        <w:rPr>
          <w:rFonts w:ascii="Tahoma" w:hAnsi="Tahoma" w:cs="Tahoma"/>
        </w:rPr>
      </w:pPr>
      <w:r w:rsidRPr="008E6F70">
        <w:rPr>
          <w:rFonts w:ascii="Tahoma" w:hAnsi="Tahoma" w:cs="Tahoma"/>
        </w:rPr>
        <w:t>Ing. Langmajer – o tuto akci školy nemají velký zájem.</w:t>
      </w:r>
    </w:p>
    <w:p w14:paraId="5AAB4AF6" w14:textId="61D8F3EA" w:rsidR="008E6F70" w:rsidRDefault="0002432B" w:rsidP="0016259B">
      <w:pPr>
        <w:pStyle w:val="Odstavecseseznamem"/>
        <w:spacing w:after="80" w:line="240" w:lineRule="auto"/>
        <w:jc w:val="both"/>
        <w:rPr>
          <w:rFonts w:ascii="Tahoma" w:hAnsi="Tahoma" w:cs="Tahoma"/>
        </w:rPr>
      </w:pPr>
      <w:r w:rsidRPr="008E6F70">
        <w:rPr>
          <w:rFonts w:ascii="Tahoma" w:hAnsi="Tahoma" w:cs="Tahoma"/>
        </w:rPr>
        <w:t>Jiří Vrátil – o tuto akci mají zájem převážně mateřské školy. Mám k tomu svou prezentac</w:t>
      </w:r>
      <w:r w:rsidR="008E6F70" w:rsidRPr="008E6F70">
        <w:rPr>
          <w:rFonts w:ascii="Tahoma" w:hAnsi="Tahoma" w:cs="Tahoma"/>
        </w:rPr>
        <w:t>i</w:t>
      </w:r>
      <w:r w:rsidR="00FC3674">
        <w:rPr>
          <w:rFonts w:ascii="Tahoma" w:hAnsi="Tahoma" w:cs="Tahoma"/>
        </w:rPr>
        <w:t>.</w:t>
      </w:r>
    </w:p>
    <w:p w14:paraId="159162F0" w14:textId="7403D748" w:rsidR="008E6F70" w:rsidRDefault="0002432B" w:rsidP="008E6F70">
      <w:pPr>
        <w:pStyle w:val="Odstavecseseznamem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</w:rPr>
      </w:pPr>
      <w:r w:rsidRPr="008E6F70">
        <w:rPr>
          <w:rFonts w:ascii="Tahoma" w:hAnsi="Tahoma" w:cs="Tahoma"/>
        </w:rPr>
        <w:t xml:space="preserve">v Ústí nad Labem se objevila skupina Hasiči – záchranáři, zapsaný jako spolek, kteří nespadají pod ústředí, používají logo SH ČMS. Na ústředí byl zaslán e-mail, zda mohou učinit kroky k tomu, aby nepoužívali znak SH ČMS. K tomu se nelibě vyjádřilo i HZS, územní odbor Ústí nad Labem, avšak bez odezvy. K tomu starosta KSH uvedl, že toto bude řešit osobně s ústředím. </w:t>
      </w:r>
    </w:p>
    <w:p w14:paraId="6FC7CC65" w14:textId="77777777" w:rsidR="008E6F70" w:rsidRPr="008E6F70" w:rsidRDefault="008E6F70" w:rsidP="008E6F70">
      <w:pPr>
        <w:spacing w:after="80" w:line="240" w:lineRule="auto"/>
        <w:jc w:val="both"/>
        <w:rPr>
          <w:rFonts w:ascii="Tahoma" w:hAnsi="Tahoma" w:cs="Tahoma"/>
          <w:sz w:val="8"/>
          <w:szCs w:val="8"/>
        </w:rPr>
      </w:pPr>
    </w:p>
    <w:p w14:paraId="237DF79B" w14:textId="6CF133FF" w:rsidR="008E6F70" w:rsidRPr="00FC5223" w:rsidRDefault="008E6F70" w:rsidP="008E6F70">
      <w:pPr>
        <w:spacing w:after="80" w:line="240" w:lineRule="auto"/>
        <w:jc w:val="both"/>
        <w:rPr>
          <w:rFonts w:ascii="Tahoma" w:hAnsi="Tahoma" w:cs="Tahoma"/>
        </w:rPr>
      </w:pPr>
      <w:r w:rsidRPr="002851C6">
        <w:rPr>
          <w:rFonts w:ascii="Tahoma" w:hAnsi="Tahoma" w:cs="Tahoma"/>
          <w:b/>
        </w:rPr>
        <w:t>Mgr. Martina Crháková</w:t>
      </w:r>
      <w:r>
        <w:rPr>
          <w:rFonts w:ascii="Tahoma" w:hAnsi="Tahoma" w:cs="Tahoma"/>
        </w:rPr>
        <w:t xml:space="preserve"> – vyzdvihla on</w:t>
      </w:r>
      <w:r w:rsidRPr="00FC5223">
        <w:rPr>
          <w:rFonts w:ascii="Tahoma" w:hAnsi="Tahoma" w:cs="Tahoma"/>
        </w:rPr>
        <w:t>line školení vedoucích.</w:t>
      </w:r>
    </w:p>
    <w:p w14:paraId="0A499E71" w14:textId="45501304" w:rsidR="00D60ADD" w:rsidRPr="00E17BB4" w:rsidRDefault="00D60ADD" w:rsidP="008E660C">
      <w:pPr>
        <w:spacing w:after="80" w:line="240" w:lineRule="auto"/>
        <w:jc w:val="both"/>
        <w:rPr>
          <w:rFonts w:ascii="Tahoma" w:hAnsi="Tahoma" w:cs="Tahoma"/>
          <w:sz w:val="12"/>
          <w:szCs w:val="12"/>
        </w:rPr>
      </w:pPr>
    </w:p>
    <w:p w14:paraId="0F2D9FA5" w14:textId="6C5DF6C6" w:rsidR="008E6F70" w:rsidRPr="008E6F70" w:rsidRDefault="008E6F70" w:rsidP="008E660C">
      <w:pPr>
        <w:spacing w:after="80" w:line="240" w:lineRule="auto"/>
        <w:jc w:val="both"/>
        <w:rPr>
          <w:rFonts w:ascii="Tahoma" w:hAnsi="Tahoma" w:cs="Tahoma"/>
          <w:b/>
        </w:rPr>
      </w:pPr>
      <w:r w:rsidRPr="008E6F70">
        <w:rPr>
          <w:rFonts w:ascii="Tahoma" w:hAnsi="Tahoma" w:cs="Tahoma"/>
          <w:b/>
        </w:rPr>
        <w:t xml:space="preserve">7) </w:t>
      </w:r>
      <w:r w:rsidR="003E6BE5">
        <w:rPr>
          <w:rFonts w:ascii="Tahoma" w:hAnsi="Tahoma" w:cs="Tahoma"/>
          <w:b/>
        </w:rPr>
        <w:t>závěr</w:t>
      </w:r>
    </w:p>
    <w:p w14:paraId="15CADA0D" w14:textId="77777777" w:rsidR="003E6BE5" w:rsidRPr="00FC3674" w:rsidRDefault="00D60ADD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 xml:space="preserve">Jiří Henc – poděkoval Martině Crhákové za vytvoření nádherné knížky a </w:t>
      </w:r>
      <w:r w:rsidRPr="00FC3674">
        <w:rPr>
          <w:rFonts w:ascii="Tahoma" w:hAnsi="Tahoma" w:cs="Tahoma"/>
        </w:rPr>
        <w:t>kalendáře</w:t>
      </w:r>
      <w:r w:rsidR="003E6BE5" w:rsidRPr="00FC3674">
        <w:rPr>
          <w:rFonts w:ascii="Tahoma" w:hAnsi="Tahoma" w:cs="Tahoma"/>
        </w:rPr>
        <w:t xml:space="preserve"> na rok 2021</w:t>
      </w:r>
      <w:r w:rsidRPr="00FC3674">
        <w:rPr>
          <w:rFonts w:ascii="Tahoma" w:hAnsi="Tahoma" w:cs="Tahoma"/>
        </w:rPr>
        <w:t>. Podal návrh na vytvoření společného kalendáře Stimaxu Cup a Tohatsu Cup</w:t>
      </w:r>
      <w:r w:rsidR="003E6BE5" w:rsidRPr="00FC3674">
        <w:rPr>
          <w:rFonts w:ascii="Tahoma" w:hAnsi="Tahoma" w:cs="Tahoma"/>
        </w:rPr>
        <w:t xml:space="preserve"> pro rok 2022</w:t>
      </w:r>
      <w:r w:rsidRPr="00FC3674">
        <w:rPr>
          <w:rFonts w:ascii="Tahoma" w:hAnsi="Tahoma" w:cs="Tahoma"/>
        </w:rPr>
        <w:t xml:space="preserve">. </w:t>
      </w:r>
    </w:p>
    <w:p w14:paraId="640ADE6A" w14:textId="3F64B6F0" w:rsidR="007D7C3D" w:rsidRPr="00FC5223" w:rsidRDefault="00C53953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>Popřál všem příjemné prožití vánočních svátků.</w:t>
      </w:r>
    </w:p>
    <w:p w14:paraId="0E08B11F" w14:textId="77777777" w:rsidR="007D7C3D" w:rsidRPr="00FC5223" w:rsidRDefault="007D7C3D" w:rsidP="008E660C">
      <w:pPr>
        <w:spacing w:after="80" w:line="240" w:lineRule="auto"/>
        <w:jc w:val="both"/>
        <w:rPr>
          <w:rFonts w:ascii="Tahoma" w:hAnsi="Tahoma" w:cs="Tahoma"/>
        </w:rPr>
      </w:pPr>
    </w:p>
    <w:p w14:paraId="37326FBB" w14:textId="173FAFD0" w:rsidR="006652FA" w:rsidRPr="00FC5223" w:rsidRDefault="006652FA" w:rsidP="008E660C">
      <w:pPr>
        <w:spacing w:after="80" w:line="240" w:lineRule="auto"/>
        <w:jc w:val="both"/>
        <w:rPr>
          <w:rFonts w:ascii="Tahoma" w:hAnsi="Tahoma" w:cs="Tahoma"/>
        </w:rPr>
      </w:pPr>
      <w:r w:rsidRPr="00FC5223">
        <w:rPr>
          <w:rFonts w:ascii="Tahoma" w:hAnsi="Tahoma" w:cs="Tahoma"/>
        </w:rPr>
        <w:t>Zapsala Lenka Krtková</w:t>
      </w:r>
    </w:p>
    <w:sectPr w:rsidR="006652FA" w:rsidRPr="00FC5223" w:rsidSect="002851C6">
      <w:footerReference w:type="default" r:id="rId7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75B1" w14:textId="77777777" w:rsidR="009D3F25" w:rsidRDefault="009D3F25" w:rsidP="002851C6">
      <w:pPr>
        <w:spacing w:after="0" w:line="240" w:lineRule="auto"/>
      </w:pPr>
      <w:r>
        <w:separator/>
      </w:r>
    </w:p>
  </w:endnote>
  <w:endnote w:type="continuationSeparator" w:id="0">
    <w:p w14:paraId="2F688B33" w14:textId="77777777" w:rsidR="009D3F25" w:rsidRDefault="009D3F25" w:rsidP="0028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021993"/>
      <w:docPartObj>
        <w:docPartGallery w:val="Page Numbers (Bottom of Page)"/>
        <w:docPartUnique/>
      </w:docPartObj>
    </w:sdtPr>
    <w:sdtEndPr/>
    <w:sdtContent>
      <w:p w14:paraId="64819F4A" w14:textId="5EF51501" w:rsidR="002851C6" w:rsidRDefault="002851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E5">
          <w:rPr>
            <w:noProof/>
          </w:rPr>
          <w:t>2</w:t>
        </w:r>
        <w:r>
          <w:fldChar w:fldCharType="end"/>
        </w:r>
      </w:p>
    </w:sdtContent>
  </w:sdt>
  <w:p w14:paraId="3F67DBB6" w14:textId="77777777" w:rsidR="002851C6" w:rsidRDefault="002851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A9EB" w14:textId="77777777" w:rsidR="009D3F25" w:rsidRDefault="009D3F25" w:rsidP="002851C6">
      <w:pPr>
        <w:spacing w:after="0" w:line="240" w:lineRule="auto"/>
      </w:pPr>
      <w:r>
        <w:separator/>
      </w:r>
    </w:p>
  </w:footnote>
  <w:footnote w:type="continuationSeparator" w:id="0">
    <w:p w14:paraId="259A5D7A" w14:textId="77777777" w:rsidR="009D3F25" w:rsidRDefault="009D3F25" w:rsidP="0028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887"/>
    <w:multiLevelType w:val="hybridMultilevel"/>
    <w:tmpl w:val="B5AA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27E4"/>
    <w:multiLevelType w:val="hybridMultilevel"/>
    <w:tmpl w:val="3810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7750"/>
    <w:multiLevelType w:val="hybridMultilevel"/>
    <w:tmpl w:val="0B726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6DB"/>
    <w:multiLevelType w:val="hybridMultilevel"/>
    <w:tmpl w:val="4FD4C940"/>
    <w:lvl w:ilvl="0" w:tplc="3322F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6690"/>
    <w:multiLevelType w:val="hybridMultilevel"/>
    <w:tmpl w:val="55B6A25A"/>
    <w:lvl w:ilvl="0" w:tplc="3FF06C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89"/>
    <w:rsid w:val="00004E15"/>
    <w:rsid w:val="0002432B"/>
    <w:rsid w:val="00053502"/>
    <w:rsid w:val="000E3F2B"/>
    <w:rsid w:val="00123F09"/>
    <w:rsid w:val="0013183D"/>
    <w:rsid w:val="00132675"/>
    <w:rsid w:val="00132E9F"/>
    <w:rsid w:val="0016259B"/>
    <w:rsid w:val="00186AFD"/>
    <w:rsid w:val="001A51A1"/>
    <w:rsid w:val="00211FC9"/>
    <w:rsid w:val="00214D0B"/>
    <w:rsid w:val="00233A4B"/>
    <w:rsid w:val="00243EEF"/>
    <w:rsid w:val="002574B0"/>
    <w:rsid w:val="00257F56"/>
    <w:rsid w:val="00272B19"/>
    <w:rsid w:val="0028519E"/>
    <w:rsid w:val="002851C6"/>
    <w:rsid w:val="002A3EF8"/>
    <w:rsid w:val="002E033B"/>
    <w:rsid w:val="002E1EDC"/>
    <w:rsid w:val="0032137D"/>
    <w:rsid w:val="00363063"/>
    <w:rsid w:val="00365294"/>
    <w:rsid w:val="003A621E"/>
    <w:rsid w:val="003A6F01"/>
    <w:rsid w:val="003E6BE5"/>
    <w:rsid w:val="0041715D"/>
    <w:rsid w:val="004217C0"/>
    <w:rsid w:val="0043193A"/>
    <w:rsid w:val="00462581"/>
    <w:rsid w:val="00483DED"/>
    <w:rsid w:val="004C09DA"/>
    <w:rsid w:val="004D22CA"/>
    <w:rsid w:val="005523D1"/>
    <w:rsid w:val="005538C6"/>
    <w:rsid w:val="00564393"/>
    <w:rsid w:val="00574589"/>
    <w:rsid w:val="005821A3"/>
    <w:rsid w:val="0058644F"/>
    <w:rsid w:val="005A1A71"/>
    <w:rsid w:val="005F518D"/>
    <w:rsid w:val="00614D03"/>
    <w:rsid w:val="006642A4"/>
    <w:rsid w:val="006652FA"/>
    <w:rsid w:val="006C6031"/>
    <w:rsid w:val="006E6AF9"/>
    <w:rsid w:val="006F14CF"/>
    <w:rsid w:val="00717724"/>
    <w:rsid w:val="0072505C"/>
    <w:rsid w:val="007254EF"/>
    <w:rsid w:val="00730537"/>
    <w:rsid w:val="00741DAE"/>
    <w:rsid w:val="00755C0E"/>
    <w:rsid w:val="00767DC1"/>
    <w:rsid w:val="007A6EB2"/>
    <w:rsid w:val="007C6259"/>
    <w:rsid w:val="007C698D"/>
    <w:rsid w:val="007D7C3D"/>
    <w:rsid w:val="007E5193"/>
    <w:rsid w:val="00834604"/>
    <w:rsid w:val="008501B3"/>
    <w:rsid w:val="00860532"/>
    <w:rsid w:val="00864F0E"/>
    <w:rsid w:val="008B2D8C"/>
    <w:rsid w:val="008C7A7D"/>
    <w:rsid w:val="008D5642"/>
    <w:rsid w:val="008E660C"/>
    <w:rsid w:val="008E6F70"/>
    <w:rsid w:val="00932D5C"/>
    <w:rsid w:val="00935F8D"/>
    <w:rsid w:val="009448E6"/>
    <w:rsid w:val="0094660A"/>
    <w:rsid w:val="0095561D"/>
    <w:rsid w:val="00981987"/>
    <w:rsid w:val="00987382"/>
    <w:rsid w:val="00990BA4"/>
    <w:rsid w:val="009D3F25"/>
    <w:rsid w:val="009E5C01"/>
    <w:rsid w:val="00A1631D"/>
    <w:rsid w:val="00A17EF3"/>
    <w:rsid w:val="00A3540B"/>
    <w:rsid w:val="00A46CF7"/>
    <w:rsid w:val="00A52545"/>
    <w:rsid w:val="00A615F0"/>
    <w:rsid w:val="00A62871"/>
    <w:rsid w:val="00A645F4"/>
    <w:rsid w:val="00A653DA"/>
    <w:rsid w:val="00A704E3"/>
    <w:rsid w:val="00A8291C"/>
    <w:rsid w:val="00A91868"/>
    <w:rsid w:val="00AA4C72"/>
    <w:rsid w:val="00AC75CB"/>
    <w:rsid w:val="00AE1890"/>
    <w:rsid w:val="00AE7C66"/>
    <w:rsid w:val="00B21BC4"/>
    <w:rsid w:val="00B73A21"/>
    <w:rsid w:val="00B84EB6"/>
    <w:rsid w:val="00B946A2"/>
    <w:rsid w:val="00BA3B9C"/>
    <w:rsid w:val="00BB15F8"/>
    <w:rsid w:val="00BC304D"/>
    <w:rsid w:val="00C2321D"/>
    <w:rsid w:val="00C30A8C"/>
    <w:rsid w:val="00C53953"/>
    <w:rsid w:val="00C67933"/>
    <w:rsid w:val="00C76097"/>
    <w:rsid w:val="00C80954"/>
    <w:rsid w:val="00C91395"/>
    <w:rsid w:val="00CC1F1B"/>
    <w:rsid w:val="00CF33CA"/>
    <w:rsid w:val="00D33AB9"/>
    <w:rsid w:val="00D45222"/>
    <w:rsid w:val="00D60ADD"/>
    <w:rsid w:val="00D91D40"/>
    <w:rsid w:val="00DA366A"/>
    <w:rsid w:val="00DB6608"/>
    <w:rsid w:val="00DF45A0"/>
    <w:rsid w:val="00DF64B8"/>
    <w:rsid w:val="00E17BB4"/>
    <w:rsid w:val="00E4724B"/>
    <w:rsid w:val="00E81422"/>
    <w:rsid w:val="00EB23AC"/>
    <w:rsid w:val="00EB49B0"/>
    <w:rsid w:val="00EC1CB9"/>
    <w:rsid w:val="00EE1CB4"/>
    <w:rsid w:val="00EE3A21"/>
    <w:rsid w:val="00F01123"/>
    <w:rsid w:val="00F17EAB"/>
    <w:rsid w:val="00F559C8"/>
    <w:rsid w:val="00FC3674"/>
    <w:rsid w:val="00FC414F"/>
    <w:rsid w:val="00FC5223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57F9"/>
  <w15:chartTrackingRefBased/>
  <w15:docId w15:val="{D6F93536-1939-4AB9-8550-ECFD750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3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2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1C6"/>
  </w:style>
  <w:style w:type="paragraph" w:styleId="Zpat">
    <w:name w:val="footer"/>
    <w:basedOn w:val="Normln"/>
    <w:link w:val="ZpatChar"/>
    <w:uiPriority w:val="99"/>
    <w:unhideWhenUsed/>
    <w:rsid w:val="002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2020-10-06T16:39:00Z</cp:lastPrinted>
  <dcterms:created xsi:type="dcterms:W3CDTF">2020-12-15T11:32:00Z</dcterms:created>
  <dcterms:modified xsi:type="dcterms:W3CDTF">2020-12-15T12:17:00Z</dcterms:modified>
</cp:coreProperties>
</file>