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E9239" w14:textId="464192E4" w:rsidR="00A66B18" w:rsidRPr="00865B93" w:rsidRDefault="00865B93" w:rsidP="00865B93">
      <w:pPr>
        <w:pStyle w:val="Identifikace"/>
      </w:pPr>
      <w:r w:rsidRPr="00865B93">
        <w:t xml:space="preserve">TISKOVÁ ZPRÁVA ze dne </w:t>
      </w:r>
      <w:r w:rsidR="00532C1D">
        <w:t>26</w:t>
      </w:r>
      <w:r w:rsidRPr="00865B93">
        <w:t xml:space="preserve">. </w:t>
      </w:r>
      <w:r w:rsidR="001A2060">
        <w:t>listopadu</w:t>
      </w:r>
      <w:r w:rsidRPr="00865B93">
        <w:t xml:space="preserve"> 2022</w:t>
      </w:r>
    </w:p>
    <w:p w14:paraId="406B48DB" w14:textId="11F42905" w:rsidR="00536546" w:rsidRPr="00536546" w:rsidRDefault="00532C1D" w:rsidP="003B3176">
      <w:pPr>
        <w:pStyle w:val="Nadpis1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ind w:right="-1"/>
        <w:jc w:val="both"/>
      </w:pPr>
      <w:r>
        <w:t>Hejtman v Klapý ocenil nejúspěšnější reprezentanty v požárním sportu z řad dobrovolných hasičů</w:t>
      </w:r>
      <w:bookmarkStart w:id="0" w:name="_GoBack"/>
      <w:bookmarkEnd w:id="0"/>
    </w:p>
    <w:p w14:paraId="38F010CF" w14:textId="74F74BBE" w:rsidR="007170F5" w:rsidRPr="0010567E" w:rsidRDefault="00F51F95" w:rsidP="00DE4FA1">
      <w:pPr>
        <w:rPr>
          <w:b/>
        </w:rPr>
      </w:pPr>
      <w:r w:rsidRPr="00A73B71">
        <w:rPr>
          <w:b/>
        </w:rPr>
        <w:t xml:space="preserve">Shromáždění </w:t>
      </w:r>
      <w:r w:rsidR="00A73B71" w:rsidRPr="00A73B71">
        <w:rPr>
          <w:b/>
        </w:rPr>
        <w:t>p</w:t>
      </w:r>
      <w:r w:rsidRPr="00A73B71">
        <w:rPr>
          <w:b/>
        </w:rPr>
        <w:t>ředstavitelů</w:t>
      </w:r>
      <w:r w:rsidR="006E3506" w:rsidRPr="00A73B71">
        <w:rPr>
          <w:b/>
        </w:rPr>
        <w:t xml:space="preserve"> </w:t>
      </w:r>
      <w:r w:rsidR="006E3506">
        <w:rPr>
          <w:b/>
        </w:rPr>
        <w:t>Krajského sdružení hasičů Čech, Moravy a Slezska (KSH ČMS)</w:t>
      </w:r>
      <w:r w:rsidR="000F41A1" w:rsidRPr="0010567E">
        <w:rPr>
          <w:b/>
        </w:rPr>
        <w:t xml:space="preserve"> </w:t>
      </w:r>
      <w:r w:rsidR="006E3506">
        <w:rPr>
          <w:b/>
        </w:rPr>
        <w:t>se sešel v</w:t>
      </w:r>
      <w:r>
        <w:rPr>
          <w:b/>
        </w:rPr>
        <w:t> Klapý, aby na každoroční shromáždění</w:t>
      </w:r>
      <w:r w:rsidR="006E3506">
        <w:rPr>
          <w:b/>
        </w:rPr>
        <w:t xml:space="preserve"> spolu s dalšími orgány dobrovolných hasičů zhodnotil uplynulý rok 2022, schválil </w:t>
      </w:r>
      <w:r w:rsidR="00A87DF5">
        <w:rPr>
          <w:b/>
        </w:rPr>
        <w:t>hospodářský výsledek a projednal plán práce na kalendářní rok 2023</w:t>
      </w:r>
      <w:r w:rsidR="008A4D74" w:rsidRPr="0010567E">
        <w:rPr>
          <w:b/>
        </w:rPr>
        <w:t>.</w:t>
      </w:r>
      <w:r w:rsidR="00A87DF5">
        <w:rPr>
          <w:b/>
        </w:rPr>
        <w:t xml:space="preserve"> Mezi přítomnými hosty nechyběl ani hejtman Jan Schiller, který při této příležitosti ocenil úspěšné reprezentanty za uplynulý rok z řad dobrovolných hasičů v požárním sportu.</w:t>
      </w:r>
    </w:p>
    <w:p w14:paraId="36552CE7" w14:textId="77777777" w:rsidR="000F41A1" w:rsidRDefault="000F41A1" w:rsidP="00DE4FA1"/>
    <w:p w14:paraId="6456D7B1" w14:textId="73795907" w:rsidR="000F41A1" w:rsidRPr="00B8594C" w:rsidRDefault="00A87DF5" w:rsidP="00DE4FA1">
      <w:pPr>
        <w:rPr>
          <w:i/>
        </w:rPr>
      </w:pPr>
      <w:r>
        <w:t>Celkem bylo oceněno 16 sportovců, z toho se jednalo o čtyři individuální umístění a jedno kolektivní umístění celého družstva, na mezinárodních i domácích republikových soutěžích</w:t>
      </w:r>
      <w:r w:rsidR="008A4D74">
        <w:t>.</w:t>
      </w:r>
      <w:r>
        <w:t xml:space="preserve"> Starosta KSH ČMS </w:t>
      </w:r>
      <w:r w:rsidRPr="00B8594C">
        <w:rPr>
          <w:b/>
        </w:rPr>
        <w:t>Jiří Henc</w:t>
      </w:r>
      <w:r>
        <w:t xml:space="preserve"> si pochvaloval trvalou finanční podporu ze strany Ústeckého kraje při pořádání </w:t>
      </w:r>
      <w:r w:rsidR="008A044A">
        <w:t>soutěží v požárním sportu</w:t>
      </w:r>
      <w:r w:rsidR="00B8594C">
        <w:t xml:space="preserve">: </w:t>
      </w:r>
      <w:r w:rsidR="008A044A" w:rsidRPr="00B8594C">
        <w:rPr>
          <w:i/>
        </w:rPr>
        <w:t xml:space="preserve">„Jde především o prestižní soutěže STIMAX CUP, TOHATSU FIRE </w:t>
      </w:r>
      <w:r w:rsidR="00F51F95">
        <w:rPr>
          <w:i/>
        </w:rPr>
        <w:t xml:space="preserve">CUP, TFA LIGA </w:t>
      </w:r>
      <w:r w:rsidR="00F51F95" w:rsidRPr="00A73B71">
        <w:rPr>
          <w:i/>
        </w:rPr>
        <w:t xml:space="preserve">SEVERU a v letošním roce </w:t>
      </w:r>
      <w:r w:rsidR="00A73B71" w:rsidRPr="00A73B71">
        <w:rPr>
          <w:i/>
        </w:rPr>
        <w:t xml:space="preserve">i </w:t>
      </w:r>
      <w:r w:rsidR="00F51F95" w:rsidRPr="00A73B71">
        <w:rPr>
          <w:i/>
        </w:rPr>
        <w:t xml:space="preserve">Mistrovství České republiky </w:t>
      </w:r>
      <w:r w:rsidR="00A73B71" w:rsidRPr="00A73B71">
        <w:rPr>
          <w:i/>
        </w:rPr>
        <w:t>v kategorii</w:t>
      </w:r>
      <w:r w:rsidR="00F51F95" w:rsidRPr="00A73B71">
        <w:rPr>
          <w:i/>
        </w:rPr>
        <w:t xml:space="preserve"> dorost v Ústí nad Labem,</w:t>
      </w:r>
      <w:r w:rsidR="008A044A" w:rsidRPr="00A73B71">
        <w:rPr>
          <w:i/>
        </w:rPr>
        <w:t xml:space="preserve"> které můžeme </w:t>
      </w:r>
      <w:r w:rsidR="008A044A" w:rsidRPr="00B8594C">
        <w:rPr>
          <w:i/>
        </w:rPr>
        <w:t xml:space="preserve">díky sponzorům i podpoře od Ústeckého kraje </w:t>
      </w:r>
      <w:r w:rsidR="00B8594C" w:rsidRPr="00B8594C">
        <w:rPr>
          <w:i/>
        </w:rPr>
        <w:t>po</w:t>
      </w:r>
      <w:r w:rsidR="008A044A" w:rsidRPr="00B8594C">
        <w:rPr>
          <w:i/>
        </w:rPr>
        <w:t xml:space="preserve"> celý rok pořádat. Jsem nesmírně rád, že takto Ústecký kraj na dobrovolné hasiče myslí </w:t>
      </w:r>
      <w:r w:rsidR="00B8594C" w:rsidRPr="00B8594C">
        <w:rPr>
          <w:i/>
        </w:rPr>
        <w:t xml:space="preserve">i </w:t>
      </w:r>
      <w:r w:rsidR="008A044A" w:rsidRPr="00B8594C">
        <w:rPr>
          <w:i/>
        </w:rPr>
        <w:t>nad rámec klasických dotačních titulů</w:t>
      </w:r>
      <w:r w:rsidR="00B8594C" w:rsidRPr="00B8594C">
        <w:rPr>
          <w:i/>
        </w:rPr>
        <w:t>,</w:t>
      </w:r>
      <w:r w:rsidR="008A044A" w:rsidRPr="00B8594C">
        <w:rPr>
          <w:i/>
        </w:rPr>
        <w:t xml:space="preserve"> například na obnovu hasičské techniky.“</w:t>
      </w:r>
    </w:p>
    <w:p w14:paraId="357EF87D" w14:textId="77777777" w:rsidR="008A4D74" w:rsidRDefault="008A4D74" w:rsidP="00DE4FA1"/>
    <w:p w14:paraId="639F0D94" w14:textId="3EDD9902" w:rsidR="000F41A1" w:rsidRPr="009C609F" w:rsidRDefault="009C609F" w:rsidP="00DE4FA1">
      <w:r w:rsidRPr="009C609F">
        <w:rPr>
          <w:i/>
        </w:rPr>
        <w:t xml:space="preserve">„Působení jednotek sboru dobrovolných hasičů v jednotlivých obcích má nesmírný význam. Kromě klasické podpory profesionálním hasičům při výjezdech jsou mnohdy i hlavním hybatelem při pořádání kulturních aktivit v menších městech a obcích. K tomu všemu ještě vedou mladší i starší děti k pohybu a sportu. </w:t>
      </w:r>
      <w:r w:rsidR="008A044A" w:rsidRPr="009C609F">
        <w:rPr>
          <w:i/>
        </w:rPr>
        <w:t>Vedení Ústeckého kraje proto považuje podporu takových aktivit za samozřejmou a mohu přislíbit, že tomu tak bude i v příštím kalendářním roce 2023</w:t>
      </w:r>
      <w:r w:rsidR="0010567E" w:rsidRPr="009C609F">
        <w:rPr>
          <w:i/>
        </w:rPr>
        <w:t>,“</w:t>
      </w:r>
      <w:r w:rsidR="008A044A" w:rsidRPr="009C609F">
        <w:t xml:space="preserve"> uvedl na schůzi při svém vystoupení hejtman Ústeckého kraje </w:t>
      </w:r>
      <w:r w:rsidR="008A044A" w:rsidRPr="009C609F">
        <w:rPr>
          <w:b/>
        </w:rPr>
        <w:t xml:space="preserve">Jan </w:t>
      </w:r>
      <w:r w:rsidR="00B8594C" w:rsidRPr="009C609F">
        <w:rPr>
          <w:b/>
        </w:rPr>
        <w:t>Schiller</w:t>
      </w:r>
      <w:r w:rsidR="004B2FED" w:rsidRPr="009C609F">
        <w:t>.</w:t>
      </w:r>
    </w:p>
    <w:sectPr w:rsidR="000F41A1" w:rsidRPr="009C609F" w:rsidSect="0006763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041" w:right="1134" w:bottom="1871" w:left="1134" w:header="658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830FA" w14:textId="77777777" w:rsidR="009F0D99" w:rsidRDefault="009F0D99" w:rsidP="00A4755F">
      <w:r>
        <w:separator/>
      </w:r>
    </w:p>
  </w:endnote>
  <w:endnote w:type="continuationSeparator" w:id="0">
    <w:p w14:paraId="493CBD86" w14:textId="77777777" w:rsidR="009F0D99" w:rsidRDefault="009F0D99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C644A39F-77B9-4F81-B5B9-EB59B93ACC8B}"/>
    <w:embedBold r:id="rId2" w:fontKey="{7D91918E-4AFC-4EBD-83D6-2A1BF331EAD4}"/>
    <w:embedItalic r:id="rId3" w:fontKey="{CDCE3BA3-506F-4CFA-9D2E-AD99190A63E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DC0AE696-A12C-46D0-8B78-3B3A387B33E4}"/>
    <w:embedBold r:id="rId5" w:fontKey="{FD249595-6871-46A1-A09B-FC25B6F592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6" w:fontKey="{2B4E45AC-BD32-4B7E-9D85-F6FEDEC5D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1A481085" w:rsidR="00370D79" w:rsidRPr="000069D3" w:rsidRDefault="00652485" w:rsidP="00865B93">
            <w:pPr>
              <w:pStyle w:val="Zpat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1" locked="0" layoutInCell="1" allowOverlap="1" wp14:anchorId="025474CF" wp14:editId="3570AB46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000" cy="1440000"/>
                  <wp:effectExtent l="0" t="0" r="0" b="0"/>
                  <wp:wrapNone/>
                  <wp:docPr id="4" name="Grafický 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cký objekt 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0D79" w:rsidRPr="000069D3">
              <w:fldChar w:fldCharType="begin"/>
            </w:r>
            <w:r w:rsidR="00370D79" w:rsidRPr="000069D3">
              <w:instrText>PAGE</w:instrText>
            </w:r>
            <w:r w:rsidR="00370D79" w:rsidRPr="000069D3">
              <w:fldChar w:fldCharType="separate"/>
            </w:r>
            <w:r w:rsidR="00370D79" w:rsidRPr="000069D3">
              <w:t>2</w:t>
            </w:r>
            <w:r w:rsidR="00370D79" w:rsidRPr="000069D3">
              <w:fldChar w:fldCharType="end"/>
            </w:r>
            <w:r w:rsidR="00370D79" w:rsidRPr="000069D3">
              <w:t xml:space="preserve"> </w:t>
            </w:r>
            <w:r w:rsidR="007E5AB2">
              <w:t>z</w:t>
            </w:r>
            <w:r w:rsidR="00370D79" w:rsidRPr="000069D3">
              <w:t xml:space="preserve"> </w:t>
            </w:r>
            <w:r w:rsidR="00370D79" w:rsidRPr="000069D3">
              <w:fldChar w:fldCharType="begin"/>
            </w:r>
            <w:r w:rsidR="00370D79" w:rsidRPr="000069D3">
              <w:instrText>NUMPAGES</w:instrText>
            </w:r>
            <w:r w:rsidR="00370D79" w:rsidRPr="000069D3">
              <w:fldChar w:fldCharType="separate"/>
            </w:r>
            <w:r w:rsidR="00370D79" w:rsidRPr="000069D3">
              <w:t>2</w:t>
            </w:r>
            <w:r w:rsidR="00370D79"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35A3F" w14:textId="68EFA4C9" w:rsidR="001C788A" w:rsidRPr="000069D3" w:rsidRDefault="00865B93" w:rsidP="00865B93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3D042B87">
              <wp:simplePos x="0" y="0"/>
              <wp:positionH relativeFrom="page">
                <wp:posOffset>4092519</wp:posOffset>
              </wp:positionH>
              <wp:positionV relativeFrom="page">
                <wp:posOffset>9505315</wp:posOffset>
              </wp:positionV>
              <wp:extent cx="1087120" cy="687070"/>
              <wp:effectExtent l="0" t="0" r="0" b="0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7120" cy="6870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6E8035" w14:textId="77777777" w:rsidR="00616389" w:rsidRDefault="00616389" w:rsidP="00865B93">
                          <w:pPr>
                            <w:pStyle w:val="Zpat"/>
                          </w:pPr>
                        </w:p>
                        <w:p w14:paraId="3CE92715" w14:textId="30094371" w:rsidR="00F90618" w:rsidRDefault="00F90618" w:rsidP="00865B93">
                          <w:pPr>
                            <w:pStyle w:val="Zpat"/>
                          </w:pPr>
                          <w:r>
                            <w:t xml:space="preserve">+420 </w:t>
                          </w:r>
                          <w:r w:rsidR="003B3176">
                            <w:t>603</w:t>
                          </w:r>
                          <w:r>
                            <w:t xml:space="preserve"> </w:t>
                          </w:r>
                          <w:r w:rsidR="003B3176">
                            <w:t>192</w:t>
                          </w:r>
                          <w:r>
                            <w:t xml:space="preserve"> </w:t>
                          </w:r>
                          <w:r w:rsidR="003B3176">
                            <w:t>634</w:t>
                          </w:r>
                        </w:p>
                        <w:p w14:paraId="578D1B7B" w14:textId="7C6DB1A1" w:rsidR="00F90618" w:rsidRDefault="003B3176" w:rsidP="00865B93">
                          <w:pPr>
                            <w:pStyle w:val="Zpat"/>
                          </w:pPr>
                          <w:r>
                            <w:t>volf.m</w:t>
                          </w:r>
                          <w:r w:rsidR="00F90618">
                            <w:t>@kr-ustecky.cz</w:t>
                          </w:r>
                        </w:p>
                        <w:p w14:paraId="60780875" w14:textId="5B642921" w:rsidR="00252CA6" w:rsidRPr="000069D3" w:rsidRDefault="00F90618" w:rsidP="00865B93">
                          <w:pPr>
                            <w:pStyle w:val="Zpat"/>
                          </w:pPr>
                          <w:r>
                            <w:t>omk@kr-ustecky.cz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3FEB2" id="_x0000_t202" coordsize="21600,21600" o:spt="202" path="m,l,21600r21600,l21600,xe">
              <v:stroke joinstyle="miter"/>
              <v:path gradientshapeok="t" o:connecttype="rect"/>
            </v:shapetype>
            <v:shape id="Textové pole 409" o:spid="_x0000_s1026" type="#_x0000_t202" style="position:absolute;left:0;text-align:left;margin-left:322.25pt;margin-top:748.45pt;width:85.6pt;height:54.1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" fillcolor="white [3201]" stroked="f" strokeweight=".5pt">
              <v:textbox inset="0,0,5mm,0">
                <w:txbxContent>
                  <w:p w14:paraId="6B6E8035" w14:textId="77777777" w:rsidR="00616389" w:rsidRDefault="00616389" w:rsidP="00865B93">
                    <w:pPr>
                      <w:pStyle w:val="Zpat"/>
                    </w:pPr>
                  </w:p>
                  <w:p w14:paraId="3CE92715" w14:textId="30094371" w:rsidR="00F90618" w:rsidRDefault="00F90618" w:rsidP="00865B93">
                    <w:pPr>
                      <w:pStyle w:val="Zpat"/>
                    </w:pPr>
                    <w:r>
                      <w:t xml:space="preserve">+420 </w:t>
                    </w:r>
                    <w:r w:rsidR="003B3176">
                      <w:t>603</w:t>
                    </w:r>
                    <w:r>
                      <w:t xml:space="preserve"> </w:t>
                    </w:r>
                    <w:r w:rsidR="003B3176">
                      <w:t>192</w:t>
                    </w:r>
                    <w:r>
                      <w:t xml:space="preserve"> </w:t>
                    </w:r>
                    <w:r w:rsidR="003B3176">
                      <w:t>634</w:t>
                    </w:r>
                  </w:p>
                  <w:p w14:paraId="578D1B7B" w14:textId="7C6DB1A1" w:rsidR="00F90618" w:rsidRDefault="003B3176" w:rsidP="00865B93">
                    <w:pPr>
                      <w:pStyle w:val="Zpat"/>
                    </w:pPr>
                    <w:r>
                      <w:t>volf.m</w:t>
                    </w:r>
                    <w:r w:rsidR="00F90618">
                      <w:t>@kr-ustecky.cz</w:t>
                    </w:r>
                  </w:p>
                  <w:p w14:paraId="60780875" w14:textId="5B642921" w:rsidR="00252CA6" w:rsidRPr="000069D3" w:rsidRDefault="00F90618" w:rsidP="00865B93">
                    <w:pPr>
                      <w:pStyle w:val="Zpat"/>
                    </w:pPr>
                    <w:r>
                      <w:t>omk@kr-ustecky.cz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4C919241">
              <wp:simplePos x="0" y="0"/>
              <wp:positionH relativeFrom="page">
                <wp:posOffset>723480</wp:posOffset>
              </wp:positionH>
              <wp:positionV relativeFrom="page">
                <wp:posOffset>9505741</wp:posOffset>
              </wp:positionV>
              <wp:extent cx="3341077" cy="687705"/>
              <wp:effectExtent l="0" t="0" r="0" b="0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1077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7E3755" w14:textId="77777777" w:rsidR="00F90618" w:rsidRDefault="00F90618" w:rsidP="00865B93">
                          <w:pPr>
                            <w:pStyle w:val="Zpat"/>
                          </w:pPr>
                          <w:r>
                            <w:t>Kontaktní osoba:</w:t>
                          </w:r>
                        </w:p>
                        <w:p w14:paraId="7E1D88F3" w14:textId="0F81544F" w:rsidR="00F90618" w:rsidRDefault="003B3176" w:rsidP="00865B93">
                          <w:pPr>
                            <w:pStyle w:val="Zpat"/>
                          </w:pPr>
                          <w:r>
                            <w:t>Ing</w:t>
                          </w:r>
                          <w:r w:rsidR="00F90618">
                            <w:t xml:space="preserve">. </w:t>
                          </w:r>
                          <w:r>
                            <w:t>Martin</w:t>
                          </w:r>
                          <w:r w:rsidR="00F90618">
                            <w:t xml:space="preserve"> </w:t>
                          </w:r>
                          <w:r>
                            <w:t>Volf</w:t>
                          </w:r>
                          <w:r w:rsidR="00F90618">
                            <w:t>, samostatný referent oddělení mediální komunikace</w:t>
                          </w:r>
                        </w:p>
                        <w:p w14:paraId="4E1BC0A5" w14:textId="77777777" w:rsidR="00F90618" w:rsidRDefault="00F90618" w:rsidP="00865B93">
                          <w:pPr>
                            <w:pStyle w:val="Zpat"/>
                          </w:pPr>
                          <w:r>
                            <w:t>Krajský úřad Ústeckého kraje – Odbor informatiky a organizačních věcí</w:t>
                          </w:r>
                        </w:p>
                        <w:p w14:paraId="371AA97B" w14:textId="1FBF5505" w:rsidR="00025D39" w:rsidRPr="000069D3" w:rsidRDefault="00F90618" w:rsidP="00865B93">
                          <w:pPr>
                            <w:pStyle w:val="Zpat"/>
                          </w:pPr>
                          <w:r>
                            <w:t>Velká Hradební 3118/48, 400 02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8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7" type="#_x0000_t202" style="position:absolute;left:0;text-align:left;margin-left:56.95pt;margin-top:748.5pt;width:263.1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" fillcolor="white [3201]" stroked="f" strokeweight=".5pt">
              <v:textbox inset="0,0,5mm,0">
                <w:txbxContent>
                  <w:p w14:paraId="4D7E3755" w14:textId="77777777" w:rsidR="00F90618" w:rsidRDefault="00F90618" w:rsidP="00865B93">
                    <w:pPr>
                      <w:pStyle w:val="Zpat"/>
                    </w:pPr>
                    <w:r>
                      <w:t>Kontaktní osoba:</w:t>
                    </w:r>
                  </w:p>
                  <w:p w14:paraId="7E1D88F3" w14:textId="0F81544F" w:rsidR="00F90618" w:rsidRDefault="003B3176" w:rsidP="00865B93">
                    <w:pPr>
                      <w:pStyle w:val="Zpat"/>
                    </w:pPr>
                    <w:r>
                      <w:t>Ing</w:t>
                    </w:r>
                    <w:r w:rsidR="00F90618">
                      <w:t xml:space="preserve">. </w:t>
                    </w:r>
                    <w:r>
                      <w:t>Martin</w:t>
                    </w:r>
                    <w:r w:rsidR="00F90618">
                      <w:t xml:space="preserve"> </w:t>
                    </w:r>
                    <w:r>
                      <w:t>Volf</w:t>
                    </w:r>
                    <w:r w:rsidR="00F90618">
                      <w:t>, samostatný referent oddělení mediální komunikace</w:t>
                    </w:r>
                  </w:p>
                  <w:p w14:paraId="4E1BC0A5" w14:textId="77777777" w:rsidR="00F90618" w:rsidRDefault="00F90618" w:rsidP="00865B93">
                    <w:pPr>
                      <w:pStyle w:val="Zpat"/>
                    </w:pPr>
                    <w:r>
                      <w:t>Krajský úřad Ústeckého kraje – Odbor informatiky a organizačních věcí</w:t>
                    </w:r>
                  </w:p>
                  <w:p w14:paraId="371AA97B" w14:textId="1FBF5505" w:rsidR="00025D39" w:rsidRPr="000069D3" w:rsidRDefault="00F90618" w:rsidP="00865B93">
                    <w:pPr>
                      <w:pStyle w:val="Zpat"/>
                    </w:pPr>
                    <w:r>
                      <w:t>Velká Hradební 3118/48, 400 02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616389">
      <w:rPr>
        <w:noProof/>
        <w:lang w:eastAsia="cs-CZ"/>
      </w:rPr>
      <w:drawing>
        <wp:anchor distT="0" distB="0" distL="114300" distR="114300" simplePos="0" relativeHeight="251672576" behindDoc="1" locked="0" layoutInCell="1" allowOverlap="1" wp14:anchorId="1B5280FA" wp14:editId="67DBD23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440000"/>
          <wp:effectExtent l="0" t="0" r="0" b="0"/>
          <wp:wrapNone/>
          <wp:docPr id="3" name="Grafický 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cký 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F0AF5" w14:textId="77777777" w:rsidR="009F0D99" w:rsidRDefault="009F0D99" w:rsidP="00A4755F">
      <w:r>
        <w:separator/>
      </w:r>
    </w:p>
  </w:footnote>
  <w:footnote w:type="continuationSeparator" w:id="0">
    <w:p w14:paraId="475D36F7" w14:textId="77777777" w:rsidR="009F0D99" w:rsidRDefault="009F0D99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503EA" w14:textId="75F4A76B" w:rsidR="00A4026D" w:rsidRPr="00930335" w:rsidRDefault="00F90618" w:rsidP="00C42B9C">
    <w:pPr>
      <w:pStyle w:val="Zhlav"/>
    </w:pPr>
    <w:r>
      <w:rPr>
        <w:lang w:eastAsia="cs-CZ"/>
      </w:rPr>
      <w:drawing>
        <wp:anchor distT="0" distB="0" distL="114300" distR="114300" simplePos="0" relativeHeight="251671552" behindDoc="1" locked="0" layoutInCell="1" allowOverlap="1" wp14:anchorId="45C7A84F" wp14:editId="5D5A37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200" cy="1440000"/>
          <wp:effectExtent l="0" t="0" r="0" b="0"/>
          <wp:wrapNone/>
          <wp:docPr id="2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cký objekt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B879A" w14:textId="1C72E38E" w:rsidR="003E0CD0" w:rsidRDefault="0006763E" w:rsidP="00C42B9C">
    <w:pPr>
      <w:pStyle w:val="Zhlav"/>
    </w:pPr>
    <w:r>
      <w:rPr>
        <w:lang w:eastAsia="cs-CZ"/>
      </w:rPr>
      <w:drawing>
        <wp:anchor distT="0" distB="0" distL="114300" distR="114300" simplePos="0" relativeHeight="251660288" behindDoc="1" locked="0" layoutInCell="1" allowOverlap="1" wp14:anchorId="57F5C654" wp14:editId="70DF78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149" cy="1439428"/>
          <wp:effectExtent l="0" t="0" r="0" b="0"/>
          <wp:wrapNone/>
          <wp:docPr id="10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cký objekt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49" cy="1439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6C7D40" w14:textId="77777777" w:rsidR="003B08F4" w:rsidRDefault="003B08F4" w:rsidP="00865B93">
    <w:pPr>
      <w:pStyle w:val="Zhlav"/>
      <w:ind w:left="0"/>
    </w:pPr>
  </w:p>
  <w:p w14:paraId="3DF402B3" w14:textId="5518515C" w:rsidR="003B08F4" w:rsidRDefault="003B08F4" w:rsidP="00C42B9C">
    <w:pPr>
      <w:pStyle w:val="Zhlav"/>
    </w:pPr>
  </w:p>
  <w:p w14:paraId="20F62970" w14:textId="1EA08090" w:rsidR="003B08F4" w:rsidRDefault="003B08F4" w:rsidP="00C42B9C">
    <w:pPr>
      <w:pStyle w:val="Zhlav"/>
    </w:pPr>
  </w:p>
  <w:p w14:paraId="0E70C3BF" w14:textId="1712290B" w:rsidR="003B08F4" w:rsidRDefault="003B08F4" w:rsidP="00C42B9C">
    <w:pPr>
      <w:pStyle w:val="Zhlav"/>
    </w:pPr>
  </w:p>
  <w:p w14:paraId="732C6161" w14:textId="0FA5D3F7" w:rsidR="003B08F4" w:rsidRDefault="003B08F4" w:rsidP="00C42B9C">
    <w:pPr>
      <w:pStyle w:val="Zhlav"/>
      <w:ind w:left="0"/>
    </w:pPr>
  </w:p>
  <w:p w14:paraId="67C16DCA" w14:textId="029DCE08" w:rsidR="00865B93" w:rsidRDefault="00865B93" w:rsidP="00C42B9C">
    <w:pPr>
      <w:pStyle w:val="Zhlav"/>
      <w:ind w:left="0"/>
    </w:pPr>
  </w:p>
  <w:p w14:paraId="7AF5AEBE" w14:textId="3E3DA4D0" w:rsidR="00865B93" w:rsidRDefault="00865B93" w:rsidP="00C42B9C">
    <w:pPr>
      <w:pStyle w:val="Zhlav"/>
      <w:ind w:left="0"/>
    </w:pPr>
  </w:p>
  <w:p w14:paraId="5DE89ECB" w14:textId="77777777" w:rsidR="00865B93" w:rsidRDefault="00865B93" w:rsidP="00C42B9C">
    <w:pPr>
      <w:pStyle w:val="Zhlav"/>
      <w:ind w:left="0"/>
    </w:pPr>
  </w:p>
  <w:p w14:paraId="68D0A5FB" w14:textId="77777777" w:rsidR="00F000AF" w:rsidRDefault="00F000AF" w:rsidP="00C42B9C">
    <w:pPr>
      <w:pStyle w:val="Zhlav"/>
    </w:pPr>
  </w:p>
  <w:p w14:paraId="679E01A6" w14:textId="6E797F77" w:rsidR="0066288F" w:rsidRDefault="0066288F" w:rsidP="00C42B9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11"/>
    <w:rsid w:val="000069D3"/>
    <w:rsid w:val="0002271B"/>
    <w:rsid w:val="00025D39"/>
    <w:rsid w:val="000260E9"/>
    <w:rsid w:val="00030C2F"/>
    <w:rsid w:val="0006763E"/>
    <w:rsid w:val="00081B8B"/>
    <w:rsid w:val="00083BAA"/>
    <w:rsid w:val="000A366E"/>
    <w:rsid w:val="000F41A1"/>
    <w:rsid w:val="0010567E"/>
    <w:rsid w:val="0010680C"/>
    <w:rsid w:val="001116CA"/>
    <w:rsid w:val="001155E8"/>
    <w:rsid w:val="00152B0B"/>
    <w:rsid w:val="00172E01"/>
    <w:rsid w:val="001766D6"/>
    <w:rsid w:val="00192419"/>
    <w:rsid w:val="001A1F82"/>
    <w:rsid w:val="001A2060"/>
    <w:rsid w:val="001A53C1"/>
    <w:rsid w:val="001B346A"/>
    <w:rsid w:val="001C270D"/>
    <w:rsid w:val="001C788A"/>
    <w:rsid w:val="001D4FAD"/>
    <w:rsid w:val="001E2320"/>
    <w:rsid w:val="00214E28"/>
    <w:rsid w:val="00241825"/>
    <w:rsid w:val="0025202E"/>
    <w:rsid w:val="00252CA6"/>
    <w:rsid w:val="00253D59"/>
    <w:rsid w:val="00274940"/>
    <w:rsid w:val="0028635E"/>
    <w:rsid w:val="00287EF0"/>
    <w:rsid w:val="002B3723"/>
    <w:rsid w:val="002B7887"/>
    <w:rsid w:val="003337B8"/>
    <w:rsid w:val="00352B81"/>
    <w:rsid w:val="00370D79"/>
    <w:rsid w:val="00394757"/>
    <w:rsid w:val="003A0150"/>
    <w:rsid w:val="003B08F4"/>
    <w:rsid w:val="003B11AC"/>
    <w:rsid w:val="003B3176"/>
    <w:rsid w:val="003E0CD0"/>
    <w:rsid w:val="003E24DF"/>
    <w:rsid w:val="003F1F52"/>
    <w:rsid w:val="0041428F"/>
    <w:rsid w:val="00427F3C"/>
    <w:rsid w:val="00430787"/>
    <w:rsid w:val="00437490"/>
    <w:rsid w:val="0044172F"/>
    <w:rsid w:val="0044315E"/>
    <w:rsid w:val="00466C24"/>
    <w:rsid w:val="0047476D"/>
    <w:rsid w:val="004A2B0D"/>
    <w:rsid w:val="004B2FED"/>
    <w:rsid w:val="004D3390"/>
    <w:rsid w:val="00532C1D"/>
    <w:rsid w:val="00536546"/>
    <w:rsid w:val="005C2210"/>
    <w:rsid w:val="00604A11"/>
    <w:rsid w:val="00615018"/>
    <w:rsid w:val="00616389"/>
    <w:rsid w:val="0062123A"/>
    <w:rsid w:val="00641398"/>
    <w:rsid w:val="00641FA1"/>
    <w:rsid w:val="00642872"/>
    <w:rsid w:val="00646E75"/>
    <w:rsid w:val="00652485"/>
    <w:rsid w:val="0066288F"/>
    <w:rsid w:val="00691A40"/>
    <w:rsid w:val="006A7513"/>
    <w:rsid w:val="006B275F"/>
    <w:rsid w:val="006D1B73"/>
    <w:rsid w:val="006D36F6"/>
    <w:rsid w:val="006E3506"/>
    <w:rsid w:val="006E3D75"/>
    <w:rsid w:val="006F6F10"/>
    <w:rsid w:val="007170F5"/>
    <w:rsid w:val="00774A77"/>
    <w:rsid w:val="00783E79"/>
    <w:rsid w:val="007A7EA3"/>
    <w:rsid w:val="007B5AE8"/>
    <w:rsid w:val="007E254F"/>
    <w:rsid w:val="007E5AB2"/>
    <w:rsid w:val="007F3091"/>
    <w:rsid w:val="007F5192"/>
    <w:rsid w:val="00831721"/>
    <w:rsid w:val="00851F2C"/>
    <w:rsid w:val="00862A06"/>
    <w:rsid w:val="00864624"/>
    <w:rsid w:val="00865B93"/>
    <w:rsid w:val="00871C6B"/>
    <w:rsid w:val="00874930"/>
    <w:rsid w:val="008A044A"/>
    <w:rsid w:val="008A4D74"/>
    <w:rsid w:val="008D73D1"/>
    <w:rsid w:val="008D77A5"/>
    <w:rsid w:val="008F1B3D"/>
    <w:rsid w:val="008F4381"/>
    <w:rsid w:val="00924B44"/>
    <w:rsid w:val="00930335"/>
    <w:rsid w:val="00950F94"/>
    <w:rsid w:val="0095582D"/>
    <w:rsid w:val="009C609F"/>
    <w:rsid w:val="009D6906"/>
    <w:rsid w:val="009F0D99"/>
    <w:rsid w:val="00A24A1E"/>
    <w:rsid w:val="00A26FE7"/>
    <w:rsid w:val="00A4026D"/>
    <w:rsid w:val="00A47328"/>
    <w:rsid w:val="00A4755F"/>
    <w:rsid w:val="00A52EDF"/>
    <w:rsid w:val="00A57165"/>
    <w:rsid w:val="00A6553F"/>
    <w:rsid w:val="00A66B18"/>
    <w:rsid w:val="00A6783B"/>
    <w:rsid w:val="00A73B71"/>
    <w:rsid w:val="00A8501E"/>
    <w:rsid w:val="00A87DF5"/>
    <w:rsid w:val="00A96CF8"/>
    <w:rsid w:val="00AA089B"/>
    <w:rsid w:val="00AB25BC"/>
    <w:rsid w:val="00AC077D"/>
    <w:rsid w:val="00AE1388"/>
    <w:rsid w:val="00AE1E04"/>
    <w:rsid w:val="00AF01CC"/>
    <w:rsid w:val="00AF3982"/>
    <w:rsid w:val="00B07B19"/>
    <w:rsid w:val="00B14F9E"/>
    <w:rsid w:val="00B209A9"/>
    <w:rsid w:val="00B37AC7"/>
    <w:rsid w:val="00B45A70"/>
    <w:rsid w:val="00B50294"/>
    <w:rsid w:val="00B57D6E"/>
    <w:rsid w:val="00B646AF"/>
    <w:rsid w:val="00B8594C"/>
    <w:rsid w:val="00B93312"/>
    <w:rsid w:val="00BA2803"/>
    <w:rsid w:val="00BD39D8"/>
    <w:rsid w:val="00BD4C07"/>
    <w:rsid w:val="00C02875"/>
    <w:rsid w:val="00C42B9C"/>
    <w:rsid w:val="00C701F7"/>
    <w:rsid w:val="00C70786"/>
    <w:rsid w:val="00C91E70"/>
    <w:rsid w:val="00CA387F"/>
    <w:rsid w:val="00D05629"/>
    <w:rsid w:val="00D10958"/>
    <w:rsid w:val="00D2382E"/>
    <w:rsid w:val="00D47C09"/>
    <w:rsid w:val="00D66593"/>
    <w:rsid w:val="00DE4FA1"/>
    <w:rsid w:val="00DE6DA2"/>
    <w:rsid w:val="00DE6F9B"/>
    <w:rsid w:val="00DF2D30"/>
    <w:rsid w:val="00DF459B"/>
    <w:rsid w:val="00E0776F"/>
    <w:rsid w:val="00E11DDC"/>
    <w:rsid w:val="00E4786A"/>
    <w:rsid w:val="00E55D74"/>
    <w:rsid w:val="00E6540C"/>
    <w:rsid w:val="00E81E2A"/>
    <w:rsid w:val="00E841ED"/>
    <w:rsid w:val="00E9358F"/>
    <w:rsid w:val="00E93B6A"/>
    <w:rsid w:val="00EA599F"/>
    <w:rsid w:val="00EC563A"/>
    <w:rsid w:val="00EE0952"/>
    <w:rsid w:val="00EF64EA"/>
    <w:rsid w:val="00F000AF"/>
    <w:rsid w:val="00F27C78"/>
    <w:rsid w:val="00F417CE"/>
    <w:rsid w:val="00F51F95"/>
    <w:rsid w:val="00F8747D"/>
    <w:rsid w:val="00F90618"/>
    <w:rsid w:val="00FA14BA"/>
    <w:rsid w:val="00FC3ECC"/>
    <w:rsid w:val="00FE05B8"/>
    <w:rsid w:val="00FE0F43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zevTZ"/>
    <w:next w:val="Normln"/>
    <w:link w:val="Nadpis1Char"/>
    <w:uiPriority w:val="8"/>
    <w:unhideWhenUsed/>
    <w:qFormat/>
    <w:rsid w:val="00865B93"/>
    <w:pPr>
      <w:outlineLvl w:val="0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5B93"/>
    <w:pPr>
      <w:keepNext/>
      <w:keepLines/>
      <w:spacing w:before="480" w:after="240" w:line="280" w:lineRule="exact"/>
      <w:outlineLvl w:val="1"/>
    </w:pPr>
    <w:rPr>
      <w:rFonts w:ascii="Poppins Medium" w:eastAsiaTheme="majorEastAsia" w:hAnsi="Poppins Medium" w:cstheme="majorBidi"/>
      <w:color w:val="auto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865B93"/>
    <w:rPr>
      <w:rFonts w:asciiTheme="majorHAnsi" w:eastAsiaTheme="minorHAnsi" w:hAnsiTheme="majorHAnsi"/>
      <w:color w:val="000DFF" w:themeColor="accent1"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865B93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rFonts w:asciiTheme="majorHAnsi" w:hAnsiTheme="majorHAnsi" w:cstheme="majorHAnsi"/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C42B9C"/>
    <w:pPr>
      <w:tabs>
        <w:tab w:val="clear" w:pos="7938"/>
        <w:tab w:val="clear" w:pos="9639"/>
        <w:tab w:val="right" w:pos="9638"/>
      </w:tabs>
      <w:spacing w:line="280" w:lineRule="exact"/>
      <w:ind w:left="6096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C42B9C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865B93"/>
    <w:rPr>
      <w:rFonts w:ascii="Poppins Medium" w:eastAsiaTheme="majorEastAsia" w:hAnsi="Poppins Medium" w:cstheme="majorBidi"/>
      <w:kern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865B93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865B93"/>
    <w:rPr>
      <w:rFonts w:ascii="Poppins Light" w:eastAsiaTheme="minorHAnsi" w:hAnsi="Poppins Light"/>
      <w:color w:val="000DFF" w:themeColor="accent1"/>
      <w:kern w:val="20"/>
      <w:sz w:val="14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Zhlav2">
    <w:name w:val="Záhlaví 2"/>
    <w:basedOn w:val="Zhlav"/>
    <w:qFormat/>
    <w:rsid w:val="00C42B9C"/>
    <w:pPr>
      <w:spacing w:line="260" w:lineRule="exact"/>
      <w:ind w:left="6095"/>
    </w:pPr>
    <w:rPr>
      <w:rFonts w:ascii="Poppins Light" w:hAnsi="Poppins Light"/>
    </w:rPr>
  </w:style>
  <w:style w:type="paragraph" w:customStyle="1" w:styleId="NzevTZ">
    <w:name w:val="Název TZ"/>
    <w:basedOn w:val="Osloven"/>
    <w:qFormat/>
    <w:rsid w:val="00865B93"/>
    <w:pPr>
      <w:suppressAutoHyphens/>
      <w:spacing w:after="480"/>
      <w:ind w:right="1701"/>
      <w:jc w:val="left"/>
    </w:pPr>
    <w:rPr>
      <w:rFonts w:asciiTheme="majorHAnsi" w:hAnsiTheme="majorHAnsi"/>
      <w:color w:val="000DFF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B91609-169F-450D-BB73-31E78F06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1</Pages>
  <Words>264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2022-11-25T15:24:00Z</dcterms:created>
  <dcterms:modified xsi:type="dcterms:W3CDTF">2022-11-25T17:32:00Z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